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22F" w:rsidRPr="006F2AB5" w:rsidRDefault="00D0622F" w:rsidP="00D0622F">
      <w:pPr>
        <w:jc w:val="center"/>
        <w:rPr>
          <w:rFonts w:ascii="宋体" w:eastAsia="宋体" w:hAnsi="宋体"/>
          <w:b/>
          <w:bCs/>
          <w:sz w:val="40"/>
          <w:szCs w:val="40"/>
        </w:rPr>
      </w:pPr>
      <w:r w:rsidRPr="006F2AB5">
        <w:rPr>
          <w:rFonts w:ascii="宋体" w:eastAsia="宋体" w:hAnsi="宋体" w:hint="eastAsia"/>
          <w:b/>
          <w:bCs/>
          <w:sz w:val="40"/>
          <w:szCs w:val="40"/>
        </w:rPr>
        <w:t>询比价文件</w:t>
      </w:r>
    </w:p>
    <w:p w:rsidR="00D0622F" w:rsidRPr="00E15117" w:rsidRDefault="00D0622F" w:rsidP="00D0622F">
      <w:pPr>
        <w:ind w:firstLine="426"/>
        <w:rPr>
          <w:rFonts w:ascii="宋体" w:eastAsia="宋体" w:hAnsi="宋体"/>
          <w:b/>
          <w:bCs/>
          <w:sz w:val="28"/>
          <w:szCs w:val="24"/>
          <w:u w:val="single"/>
        </w:rPr>
      </w:pPr>
      <w:r w:rsidRPr="00E65164">
        <w:rPr>
          <w:rFonts w:ascii="宋体" w:eastAsia="宋体" w:hAnsi="宋体" w:hint="eastAsia"/>
          <w:sz w:val="28"/>
          <w:szCs w:val="24"/>
        </w:rPr>
        <w:t>重庆国际复合材料股份有限公司就</w:t>
      </w:r>
      <w:r w:rsidRPr="00E65164">
        <w:rPr>
          <w:rFonts w:ascii="宋体" w:eastAsia="宋体" w:hAnsi="宋体" w:hint="eastAsia"/>
          <w:b/>
          <w:bCs/>
          <w:sz w:val="28"/>
          <w:szCs w:val="24"/>
          <w:u w:val="single"/>
        </w:rPr>
        <w:t>2025-2027年年度会务服务</w:t>
      </w:r>
      <w:r w:rsidRPr="00E65164">
        <w:rPr>
          <w:rFonts w:ascii="宋体" w:eastAsia="宋体" w:hAnsi="宋体" w:hint="eastAsia"/>
          <w:sz w:val="28"/>
          <w:szCs w:val="24"/>
        </w:rPr>
        <w:t>项目进行国内外询比价，邀请潜在供应商进行报价。</w:t>
      </w:r>
      <w:r w:rsidRPr="00E65164">
        <w:rPr>
          <w:rFonts w:ascii="宋体" w:eastAsia="宋体" w:hAnsi="宋体" w:hint="eastAsia"/>
          <w:sz w:val="28"/>
          <w:szCs w:val="24"/>
          <w:u w:val="single"/>
        </w:rPr>
        <w:t xml:space="preserve"> </w:t>
      </w:r>
    </w:p>
    <w:p w:rsidR="00D0622F" w:rsidRPr="00E65164" w:rsidRDefault="00D0622F" w:rsidP="00D0622F">
      <w:pPr>
        <w:numPr>
          <w:ilvl w:val="0"/>
          <w:numId w:val="1"/>
        </w:numPr>
        <w:rPr>
          <w:rFonts w:ascii="宋体" w:eastAsia="宋体" w:hAnsi="宋体"/>
          <w:b/>
          <w:bCs/>
          <w:sz w:val="28"/>
          <w:szCs w:val="24"/>
          <w:u w:val="single"/>
        </w:rPr>
      </w:pPr>
      <w:r w:rsidRPr="00E65164">
        <w:rPr>
          <w:rFonts w:ascii="宋体" w:eastAsia="宋体" w:hAnsi="宋体" w:hint="eastAsia"/>
          <w:sz w:val="28"/>
          <w:szCs w:val="24"/>
        </w:rPr>
        <w:t>项目名称：</w:t>
      </w:r>
      <w:r w:rsidRPr="00E65164">
        <w:rPr>
          <w:rFonts w:ascii="宋体" w:eastAsia="宋体" w:hAnsi="宋体" w:hint="eastAsia"/>
          <w:sz w:val="28"/>
          <w:szCs w:val="24"/>
          <w:u w:val="single"/>
        </w:rPr>
        <w:t xml:space="preserve">  2025-2027年年度会务服务  </w:t>
      </w:r>
    </w:p>
    <w:p w:rsidR="00D0622F" w:rsidRPr="00E65164" w:rsidRDefault="00D0622F" w:rsidP="00D0622F">
      <w:pPr>
        <w:numPr>
          <w:ilvl w:val="0"/>
          <w:numId w:val="1"/>
        </w:numPr>
        <w:rPr>
          <w:rFonts w:ascii="宋体" w:eastAsia="宋体" w:hAnsi="宋体"/>
          <w:sz w:val="28"/>
          <w:szCs w:val="24"/>
        </w:rPr>
      </w:pPr>
      <w:r w:rsidRPr="00E65164">
        <w:rPr>
          <w:rFonts w:ascii="宋体" w:eastAsia="宋体" w:hAnsi="宋体" w:hint="eastAsia"/>
          <w:sz w:val="28"/>
          <w:szCs w:val="24"/>
        </w:rPr>
        <w:t>询比价内容：</w:t>
      </w:r>
    </w:p>
    <w:p w:rsidR="00D0622F" w:rsidRDefault="00D0622F" w:rsidP="00D0622F">
      <w:pPr>
        <w:ind w:firstLine="480"/>
        <w:rPr>
          <w:rFonts w:ascii="宋体" w:eastAsia="宋体" w:hAnsi="宋体"/>
          <w:bCs/>
          <w:sz w:val="24"/>
          <w:szCs w:val="24"/>
          <w:u w:val="single"/>
        </w:rPr>
      </w:pPr>
      <w:r w:rsidRPr="00E65164">
        <w:rPr>
          <w:rFonts w:ascii="宋体" w:eastAsia="宋体" w:hAnsi="宋体"/>
          <w:sz w:val="28"/>
          <w:szCs w:val="24"/>
        </w:rPr>
        <w:t>供货物资</w:t>
      </w:r>
      <w:r w:rsidRPr="00E65164">
        <w:rPr>
          <w:rFonts w:ascii="宋体" w:eastAsia="宋体" w:hAnsi="宋体" w:hint="eastAsia"/>
          <w:sz w:val="28"/>
          <w:szCs w:val="24"/>
        </w:rPr>
        <w:t>/提供服务：</w:t>
      </w:r>
      <w:r w:rsidRPr="00E65164">
        <w:rPr>
          <w:rFonts w:ascii="宋体" w:eastAsia="宋体" w:hAnsi="宋体" w:hint="eastAsia"/>
          <w:bCs/>
          <w:sz w:val="28"/>
          <w:szCs w:val="24"/>
          <w:u w:val="single"/>
        </w:rPr>
        <w:t>2025-2027年年度会务服务</w:t>
      </w:r>
      <w:r w:rsidRPr="00E65164">
        <w:rPr>
          <w:rFonts w:ascii="宋体" w:eastAsia="宋体" w:hAnsi="宋体"/>
          <w:bCs/>
          <w:sz w:val="28"/>
          <w:szCs w:val="24"/>
          <w:u w:val="single"/>
        </w:rPr>
        <w:t>。</w:t>
      </w:r>
      <w:r w:rsidRPr="00E65164">
        <w:rPr>
          <w:rFonts w:ascii="宋体" w:eastAsia="宋体" w:hAnsi="宋体" w:hint="eastAsia"/>
          <w:bCs/>
          <w:sz w:val="28"/>
          <w:szCs w:val="24"/>
          <w:u w:val="single"/>
        </w:rPr>
        <w:t>供应商需向采购人提供活动策划、场地布置（场地租赁、会场搭建、场地装饰等）服务、会议服务人员、联系会议住宿及酒店预订、联系会议用餐及订餐服务、接机服务、会议资料制作装订及其他会务服务。具体服务内容如下：</w:t>
      </w:r>
      <w:r w:rsidRPr="0035246A">
        <w:rPr>
          <w:rFonts w:ascii="宋体" w:eastAsia="宋体" w:hAnsi="宋体"/>
          <w:bCs/>
          <w:sz w:val="24"/>
          <w:szCs w:val="24"/>
          <w:u w:val="single"/>
        </w:rPr>
        <w:t xml:space="preserve"> </w:t>
      </w:r>
    </w:p>
    <w:tbl>
      <w:tblPr>
        <w:tblW w:w="8754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388"/>
        <w:gridCol w:w="5244"/>
      </w:tblGrid>
      <w:tr w:rsidR="00D0622F" w:rsidTr="001F2AB2">
        <w:trPr>
          <w:trHeight w:val="56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kern w:val="0"/>
                <w:sz w:val="18"/>
                <w:szCs w:val="18"/>
              </w:rPr>
              <w:t>业务板块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kern w:val="0"/>
                <w:sz w:val="18"/>
                <w:szCs w:val="18"/>
              </w:rPr>
              <w:t>具体内容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要求</w:t>
            </w:r>
          </w:p>
        </w:tc>
      </w:tr>
      <w:tr w:rsidR="00D0622F" w:rsidTr="001F2AB2">
        <w:trPr>
          <w:trHeight w:val="56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kern w:val="0"/>
                <w:sz w:val="18"/>
                <w:szCs w:val="18"/>
              </w:rPr>
              <w:t>活动策划</w:t>
            </w:r>
          </w:p>
          <w:p w:rsidR="00D0622F" w:rsidRDefault="00D0622F" w:rsidP="001F2AB2">
            <w:pPr>
              <w:widowControl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会议主题策划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根据会议背景、会议目标及参会人群，提供创意性会议主题、口号及整体视觉形象设计概念</w:t>
            </w:r>
          </w:p>
        </w:tc>
      </w:tr>
      <w:tr w:rsidR="00D0622F" w:rsidTr="001F2AB2">
        <w:trPr>
          <w:trHeight w:val="561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流程方案设计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制定详尽的会议日程表，包括但不限于开幕式、主旨演讲、茶歇、交流活动、签约活动、闭幕式等环节</w:t>
            </w:r>
          </w:p>
        </w:tc>
      </w:tr>
      <w:tr w:rsidR="00D0622F" w:rsidTr="001F2AB2">
        <w:trPr>
          <w:trHeight w:val="561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创意环节设计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策划并执行暖场活动、互动环节、团队建设活动、颁奖典礼、晚宴等环节</w:t>
            </w:r>
          </w:p>
        </w:tc>
      </w:tr>
      <w:tr w:rsidR="00D0622F" w:rsidTr="001F2AB2">
        <w:trPr>
          <w:trHeight w:val="561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5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全案策划书撰写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提供完整的会务策划方案、包括创意说明、全流程设计（含接机、住宿、用餐、会议现场流程等）、视觉呈现、预算建议及应急预案等</w:t>
            </w:r>
          </w:p>
        </w:tc>
      </w:tr>
      <w:tr w:rsidR="00D0622F" w:rsidTr="001F2AB2">
        <w:trPr>
          <w:trHeight w:val="56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场地布置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场地租赁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负责接洽场地方沟通场地租赁费（主会场、分会场、休息室、茶歇签到区等）。以框架协议为基础，为</w:t>
            </w:r>
            <w:r w:rsidRPr="00503D71">
              <w:rPr>
                <w:rFonts w:ascii="宋体" w:hAnsi="宋体" w:cs="宋体"/>
                <w:bCs/>
                <w:kern w:val="0"/>
                <w:sz w:val="18"/>
                <w:szCs w:val="18"/>
              </w:rPr>
              <w:t>我方争取优于市场价的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会议场地租赁费</w:t>
            </w:r>
          </w:p>
        </w:tc>
      </w:tr>
      <w:tr w:rsidR="00D0622F" w:rsidTr="001F2AB2">
        <w:trPr>
          <w:trHeight w:val="561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5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会场搭建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根据需求，灵活布置会场，开展舞台搭建（舞台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L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ED屏、灯光及音响布置）、桌椅租赁摆放、座席安排、遮挡板等</w:t>
            </w:r>
          </w:p>
        </w:tc>
      </w:tr>
      <w:tr w:rsidR="00D0622F" w:rsidTr="001F2AB2">
        <w:trPr>
          <w:trHeight w:val="561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场地装饰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签约台背景板布置、绿色植物、主题道旗、指引牌、流程图、座位图、横幅、地毯、矿泉水、公司企业宣传立牌等</w:t>
            </w:r>
          </w:p>
        </w:tc>
      </w:tr>
      <w:tr w:rsidR="00D0622F" w:rsidTr="001F2AB2">
        <w:trPr>
          <w:trHeight w:val="561"/>
          <w:jc w:val="center"/>
        </w:trPr>
        <w:tc>
          <w:tcPr>
            <w:tcW w:w="98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kern w:val="0"/>
                <w:sz w:val="18"/>
                <w:szCs w:val="18"/>
              </w:rPr>
              <w:t>会议服务人员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会议经理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全程负责单次会议的统筹协调与执行，作为我方单一对接人</w:t>
            </w:r>
          </w:p>
        </w:tc>
      </w:tr>
      <w:tr w:rsidR="00D0622F" w:rsidTr="001F2AB2">
        <w:trPr>
          <w:trHeight w:val="546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现场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执行团队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负责场地布置、物资搬运、设备调试等现场执行工作</w:t>
            </w:r>
          </w:p>
        </w:tc>
      </w:tr>
      <w:tr w:rsidR="00D0622F" w:rsidTr="001F2AB2">
        <w:trPr>
          <w:trHeight w:val="546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礼仪接待人员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负责嘉宾引导、签到、颁奖等，要求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具备良好仪态、统一着装、妆容简单精致</w:t>
            </w:r>
          </w:p>
        </w:tc>
      </w:tr>
      <w:tr w:rsidR="00D0622F" w:rsidTr="001F2AB2">
        <w:trPr>
          <w:trHeight w:val="546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技术保障人员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专职负责灯光音响、投影、同声传译等设备的操作与保障</w:t>
            </w:r>
          </w:p>
        </w:tc>
      </w:tr>
      <w:tr w:rsidR="00D0622F" w:rsidTr="001F2AB2">
        <w:trPr>
          <w:trHeight w:val="546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后勤保障人员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负责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物资看管、现场资料准备及摆放等</w:t>
            </w:r>
          </w:p>
        </w:tc>
      </w:tr>
      <w:tr w:rsidR="00D0622F" w:rsidTr="001F2AB2">
        <w:trPr>
          <w:trHeight w:val="56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kern w:val="0"/>
                <w:sz w:val="18"/>
                <w:szCs w:val="18"/>
              </w:rPr>
              <w:t>联系会议住宿及酒店预订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酒店资源库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提供不同星级、价位、地理位置（紧邻会场）的酒店</w:t>
            </w:r>
          </w:p>
        </w:tc>
      </w:tr>
      <w:tr w:rsidR="00D0622F" w:rsidTr="001F2AB2">
        <w:trPr>
          <w:trHeight w:val="561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协议价格谈判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以框架协议为基础，为我方争取足够的客房数量，且单间客房费优于市场价</w:t>
            </w:r>
          </w:p>
        </w:tc>
      </w:tr>
      <w:tr w:rsidR="00D0622F" w:rsidTr="001F2AB2">
        <w:trPr>
          <w:trHeight w:val="561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住宿信息管理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收集参会人员住宿需求，制作住房名单，与酒店对接入住、早餐情况及退房事宜</w:t>
            </w:r>
          </w:p>
        </w:tc>
      </w:tr>
      <w:tr w:rsidR="00D0622F" w:rsidTr="001F2AB2">
        <w:trPr>
          <w:trHeight w:val="561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房间预定与分配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根据参会人员名单进行房间预定、分配及管理</w:t>
            </w:r>
          </w:p>
        </w:tc>
      </w:tr>
      <w:tr w:rsidR="00D0622F" w:rsidTr="001F2AB2">
        <w:trPr>
          <w:trHeight w:val="580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账单核对与结算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协助我方与酒店核对住宿及消费清单，确保准确无误</w:t>
            </w:r>
          </w:p>
        </w:tc>
      </w:tr>
      <w:tr w:rsidR="00D0622F" w:rsidTr="001F2AB2">
        <w:trPr>
          <w:trHeight w:val="56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56764A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联系会议用餐及订餐服务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餐饮资源库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提供不同规格、价位、地理位置（紧邻会场或机场）的餐饮</w:t>
            </w:r>
          </w:p>
        </w:tc>
      </w:tr>
      <w:tr w:rsidR="00D0622F" w:rsidTr="001F2AB2">
        <w:trPr>
          <w:trHeight w:val="561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Pr="0056764A" w:rsidRDefault="00D0622F" w:rsidP="001F2AB2">
            <w:pPr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协议价格谈判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以框架协议为基础，为我方争取优于市场价的餐饮费</w:t>
            </w:r>
          </w:p>
        </w:tc>
      </w:tr>
      <w:tr w:rsidR="00D0622F" w:rsidTr="001F2AB2">
        <w:trPr>
          <w:trHeight w:val="561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Pr="0056764A" w:rsidRDefault="00D0622F" w:rsidP="001F2AB2">
            <w:pPr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52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用餐信息管理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根据参会人员名单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确定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用餐人数及餐标，做好订餐工作</w:t>
            </w:r>
          </w:p>
        </w:tc>
      </w:tr>
      <w:tr w:rsidR="00D0622F" w:rsidRPr="006A665A" w:rsidTr="001F2AB2">
        <w:trPr>
          <w:trHeight w:val="561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Pr="0056764A" w:rsidRDefault="00D0622F" w:rsidP="001F2AB2">
            <w:pPr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522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0622F" w:rsidRPr="006A665A" w:rsidRDefault="00D0622F" w:rsidP="001F2AB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确定订餐情况及菜单，会务过程中随时确定最新用餐人数情况，与用餐点做好对接</w:t>
            </w:r>
          </w:p>
        </w:tc>
      </w:tr>
      <w:tr w:rsidR="00D0622F" w:rsidTr="001F2AB2">
        <w:trPr>
          <w:trHeight w:val="561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Pr="0056764A" w:rsidRDefault="00D0622F" w:rsidP="001F2AB2">
            <w:pPr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账单核对与结算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协助我方与用餐点核对用餐费用，确保准确无误</w:t>
            </w:r>
          </w:p>
        </w:tc>
      </w:tr>
      <w:tr w:rsidR="00D0622F" w:rsidTr="001F2AB2">
        <w:trPr>
          <w:trHeight w:val="56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kern w:val="0"/>
                <w:sz w:val="18"/>
                <w:szCs w:val="18"/>
              </w:rPr>
              <w:t>接机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/>
                <w:kern w:val="0"/>
                <w:sz w:val="18"/>
                <w:szCs w:val="18"/>
              </w:rPr>
              <w:t>接站服务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信息收集与排班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提前收集重要嘉宾（或全体参会人员）的航班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车次信息</w:t>
            </w:r>
          </w:p>
        </w:tc>
      </w:tr>
      <w:tr w:rsidR="00D0622F" w:rsidTr="001F2AB2">
        <w:trPr>
          <w:trHeight w:val="561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车辆安排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根据参会人员信息，安排车辆（考斯特或商务车），保证车况良好、车内整洁、司机专业素质及个人素质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较好</w:t>
            </w:r>
          </w:p>
        </w:tc>
      </w:tr>
      <w:tr w:rsidR="00D0622F" w:rsidTr="001F2AB2">
        <w:trPr>
          <w:trHeight w:val="561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接机/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送机服务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根据客人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行程安排，确保准时抵达机场或车站</w:t>
            </w:r>
          </w:p>
        </w:tc>
      </w:tr>
      <w:tr w:rsidR="00D0622F" w:rsidTr="001F2AB2">
        <w:trPr>
          <w:trHeight w:val="56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kern w:val="0"/>
                <w:sz w:val="18"/>
                <w:szCs w:val="18"/>
              </w:rPr>
              <w:t>会议资料制作装订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资料设计与排版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根据会议安排，对会议手册、议程、嘉宾简介、企业宣传册、会议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P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PT及会议背景板等进行专业设计和排版</w:t>
            </w:r>
          </w:p>
        </w:tc>
      </w:tr>
      <w:tr w:rsidR="00D0622F" w:rsidTr="001F2AB2">
        <w:trPr>
          <w:trHeight w:val="561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印刷与装订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会议物料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代表证、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座牌、签约本、签约笔、工作证等</w:t>
            </w:r>
          </w:p>
        </w:tc>
      </w:tr>
      <w:tr w:rsidR="00D0622F" w:rsidTr="001F2AB2">
        <w:trPr>
          <w:trHeight w:val="561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会议手册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内含议程、地图、注意事项等</w:t>
            </w:r>
          </w:p>
        </w:tc>
      </w:tr>
      <w:tr w:rsidR="00D0622F" w:rsidTr="001F2AB2">
        <w:trPr>
          <w:trHeight w:val="561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会议材料汇编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收集并印刷会议所需的P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PT或讲义等会议资料</w:t>
            </w:r>
          </w:p>
        </w:tc>
      </w:tr>
      <w:tr w:rsidR="00D0622F" w:rsidTr="001F2AB2">
        <w:trPr>
          <w:trHeight w:val="561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装帧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如需制作会议画册、宣传册或论文集等，需提供多种装订方案</w:t>
            </w:r>
          </w:p>
        </w:tc>
      </w:tr>
      <w:tr w:rsidR="00D0622F" w:rsidTr="001F2AB2">
        <w:trPr>
          <w:trHeight w:val="561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物料打包与运输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将制作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好的所有资料经确认无误后，安全运输至会场并分发到位</w:t>
            </w:r>
          </w:p>
        </w:tc>
      </w:tr>
      <w:tr w:rsidR="00D0622F" w:rsidTr="001F2AB2">
        <w:trPr>
          <w:trHeight w:val="56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kern w:val="0"/>
                <w:sz w:val="18"/>
                <w:szCs w:val="18"/>
              </w:rPr>
              <w:t>其他会务服务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设备租赁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Default="00D0622F" w:rsidP="001F2AB2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提供签约台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（及配套系统）、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同声传译设备、投影仪、电子白板、投票器等临时租赁服务</w:t>
            </w:r>
          </w:p>
        </w:tc>
      </w:tr>
      <w:tr w:rsidR="00D0622F" w:rsidTr="001F2AB2">
        <w:trPr>
          <w:trHeight w:val="561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摄影摄像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提供会议全程的摄影、摄像服务并后期精修照片、制作会议纪念视频或资料片</w:t>
            </w:r>
          </w:p>
        </w:tc>
      </w:tr>
      <w:tr w:rsidR="00D0622F" w:rsidTr="001F2AB2">
        <w:trPr>
          <w:trHeight w:val="561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医疗与安保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根据会议规模，协调安排现场医疗应急点和安保人员</w:t>
            </w:r>
          </w:p>
        </w:tc>
      </w:tr>
      <w:tr w:rsidR="00D0622F" w:rsidTr="001F2AB2">
        <w:trPr>
          <w:trHeight w:val="561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… …</w:t>
            </w:r>
          </w:p>
        </w:tc>
      </w:tr>
      <w:tr w:rsidR="00D0622F" w:rsidTr="001F2AB2">
        <w:trPr>
          <w:trHeight w:val="561"/>
          <w:jc w:val="center"/>
        </w:trPr>
        <w:tc>
          <w:tcPr>
            <w:tcW w:w="8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22F" w:rsidRDefault="00D0622F" w:rsidP="001F2A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根据现场会务需求，提供其他以上未能涵盖的会务服务</w:t>
            </w:r>
          </w:p>
        </w:tc>
      </w:tr>
    </w:tbl>
    <w:p w:rsidR="00D0622F" w:rsidRDefault="00D0622F" w:rsidP="00D0622F">
      <w:pPr>
        <w:rPr>
          <w:rFonts w:ascii="宋体" w:eastAsia="宋体" w:hAnsi="宋体"/>
          <w:sz w:val="24"/>
          <w:szCs w:val="24"/>
        </w:rPr>
      </w:pPr>
    </w:p>
    <w:p w:rsidR="00D0622F" w:rsidRPr="00A0233B" w:rsidRDefault="00D0622F" w:rsidP="00D0622F">
      <w:pPr>
        <w:rPr>
          <w:rFonts w:ascii="宋体" w:eastAsia="宋体" w:hAnsi="宋体"/>
          <w:sz w:val="28"/>
          <w:szCs w:val="28"/>
        </w:rPr>
      </w:pPr>
      <w:r w:rsidRPr="0021539F">
        <w:rPr>
          <w:rFonts w:ascii="宋体" w:eastAsia="宋体" w:hAnsi="宋体" w:hint="eastAsia"/>
          <w:sz w:val="28"/>
          <w:szCs w:val="28"/>
        </w:rPr>
        <w:t>三、交货/服务时间：</w:t>
      </w:r>
      <w:r w:rsidRPr="00A0233B">
        <w:rPr>
          <w:rFonts w:ascii="宋体" w:eastAsia="宋体" w:hAnsi="宋体" w:hint="eastAsia"/>
          <w:sz w:val="28"/>
          <w:szCs w:val="28"/>
          <w:u w:val="single"/>
        </w:rPr>
        <w:t xml:space="preserve">  </w:t>
      </w:r>
      <w:r w:rsidRPr="00A0233B">
        <w:rPr>
          <w:rFonts w:ascii="宋体" w:eastAsia="宋体" w:hAnsi="宋体"/>
          <w:sz w:val="28"/>
          <w:szCs w:val="28"/>
          <w:u w:val="single"/>
        </w:rPr>
        <w:t>合同签订之日起两年。具体时间以合同签订为准。</w:t>
      </w:r>
    </w:p>
    <w:p w:rsidR="00D0622F" w:rsidRPr="0021539F" w:rsidRDefault="00D0622F" w:rsidP="00D0622F">
      <w:pPr>
        <w:rPr>
          <w:rFonts w:ascii="宋体" w:eastAsia="宋体" w:hAnsi="宋体"/>
          <w:sz w:val="28"/>
          <w:szCs w:val="28"/>
        </w:rPr>
      </w:pPr>
      <w:r w:rsidRPr="0021539F">
        <w:rPr>
          <w:rFonts w:ascii="宋体" w:eastAsia="宋体" w:hAnsi="宋体"/>
          <w:sz w:val="28"/>
          <w:szCs w:val="28"/>
        </w:rPr>
        <w:t>四、相关要求：</w:t>
      </w:r>
    </w:p>
    <w:p w:rsidR="00D0622F" w:rsidRPr="00A0233B" w:rsidRDefault="00D0622F" w:rsidP="00D0622F">
      <w:pPr>
        <w:rPr>
          <w:rFonts w:ascii="宋体" w:eastAsia="宋体" w:hAnsi="宋体"/>
          <w:sz w:val="28"/>
          <w:szCs w:val="28"/>
        </w:rPr>
      </w:pPr>
      <w:r w:rsidRPr="00A0233B">
        <w:rPr>
          <w:rFonts w:ascii="宋体" w:eastAsia="宋体" w:hAnsi="宋体" w:hint="eastAsia"/>
          <w:sz w:val="28"/>
          <w:szCs w:val="28"/>
        </w:rPr>
        <w:t>（1）实施过程中可能存在以上项目之外的会务内容，具体以采购人提出的实际需求为准。</w:t>
      </w:r>
    </w:p>
    <w:p w:rsidR="00D0622F" w:rsidRPr="00A0233B" w:rsidRDefault="00D0622F" w:rsidP="00D0622F">
      <w:pPr>
        <w:rPr>
          <w:rFonts w:ascii="宋体" w:eastAsia="宋体" w:hAnsi="宋体"/>
          <w:sz w:val="28"/>
          <w:szCs w:val="28"/>
        </w:rPr>
      </w:pPr>
      <w:r w:rsidRPr="00A0233B">
        <w:rPr>
          <w:rFonts w:ascii="宋体" w:eastAsia="宋体" w:hAnsi="宋体" w:hint="eastAsia"/>
          <w:sz w:val="28"/>
          <w:szCs w:val="28"/>
        </w:rPr>
        <w:t>（2）供应商在开展会务服务之前，应梳理好全流程方案并交予采购人确定，待确定后再实施相关会务服务工作。</w:t>
      </w:r>
    </w:p>
    <w:p w:rsidR="00D0622F" w:rsidRPr="00A0233B" w:rsidRDefault="00D0622F" w:rsidP="00D0622F">
      <w:pPr>
        <w:rPr>
          <w:rFonts w:ascii="宋体" w:eastAsia="宋体" w:hAnsi="宋体"/>
          <w:sz w:val="28"/>
          <w:szCs w:val="28"/>
        </w:rPr>
      </w:pPr>
      <w:r w:rsidRPr="00A0233B">
        <w:rPr>
          <w:rFonts w:ascii="宋体" w:eastAsia="宋体" w:hAnsi="宋体" w:hint="eastAsia"/>
          <w:sz w:val="28"/>
          <w:szCs w:val="28"/>
        </w:rPr>
        <w:t>（3）采购人会务期间仅与会议经理对接，考虑到会务工作的不确定性，会议经理应具备全场统筹能力且保证24小时全天候服务。</w:t>
      </w:r>
    </w:p>
    <w:p w:rsidR="00D0622F" w:rsidRPr="00A0233B" w:rsidRDefault="00D0622F" w:rsidP="00D0622F">
      <w:pPr>
        <w:rPr>
          <w:rFonts w:ascii="宋体" w:eastAsia="宋体" w:hAnsi="宋体"/>
          <w:sz w:val="28"/>
          <w:szCs w:val="28"/>
        </w:rPr>
      </w:pPr>
      <w:r w:rsidRPr="00A0233B">
        <w:rPr>
          <w:rFonts w:ascii="宋体" w:eastAsia="宋体" w:hAnsi="宋体" w:hint="eastAsia"/>
          <w:sz w:val="28"/>
          <w:szCs w:val="28"/>
        </w:rPr>
        <w:t>（4）开展会务服务期间，会议经理需做好其团队成员的组织、协调，确保团队人员的专业素养并严格按照会务方案开展工作。不得因现场管理不到位导致影响供应商会务开展。</w:t>
      </w:r>
    </w:p>
    <w:p w:rsidR="00D0622F" w:rsidRPr="00A0233B" w:rsidRDefault="00D0622F" w:rsidP="00D0622F">
      <w:pPr>
        <w:rPr>
          <w:rFonts w:ascii="宋体" w:eastAsia="宋体" w:hAnsi="宋体"/>
          <w:sz w:val="28"/>
          <w:szCs w:val="28"/>
        </w:rPr>
      </w:pPr>
      <w:r w:rsidRPr="00A0233B">
        <w:rPr>
          <w:rFonts w:ascii="宋体" w:eastAsia="宋体" w:hAnsi="宋体" w:hint="eastAsia"/>
          <w:sz w:val="28"/>
          <w:szCs w:val="28"/>
        </w:rPr>
        <w:t>（5）供应商在服务过程中应以会务需求为主，</w:t>
      </w:r>
      <w:r>
        <w:rPr>
          <w:rFonts w:ascii="宋体" w:eastAsia="宋体" w:hAnsi="宋体" w:hint="eastAsia"/>
          <w:sz w:val="28"/>
          <w:szCs w:val="28"/>
        </w:rPr>
        <w:t>若在实施过程中，因采购人需求产生方案外工作量，供应商应及时与采购人</w:t>
      </w:r>
      <w:r w:rsidRPr="00A0233B">
        <w:rPr>
          <w:rFonts w:ascii="宋体" w:eastAsia="宋体" w:hAnsi="宋体" w:hint="eastAsia"/>
          <w:sz w:val="28"/>
          <w:szCs w:val="28"/>
        </w:rPr>
        <w:t>沟通并列明相关费用明细，经与采购人确认后可以取得相应报酬。</w:t>
      </w:r>
    </w:p>
    <w:p w:rsidR="00D0622F" w:rsidRDefault="00D0622F" w:rsidP="00D0622F">
      <w:pPr>
        <w:rPr>
          <w:rFonts w:ascii="宋体" w:eastAsia="宋体" w:hAnsi="宋体"/>
          <w:sz w:val="28"/>
          <w:szCs w:val="28"/>
        </w:rPr>
      </w:pPr>
      <w:r w:rsidRPr="00A0233B">
        <w:rPr>
          <w:rFonts w:ascii="宋体" w:eastAsia="宋体" w:hAnsi="宋体" w:hint="eastAsia"/>
          <w:sz w:val="28"/>
          <w:szCs w:val="28"/>
        </w:rPr>
        <w:t>（6）供应商对所获得的会务信息负有保密义务。</w:t>
      </w:r>
    </w:p>
    <w:p w:rsidR="00D0622F" w:rsidRPr="0021539F" w:rsidRDefault="00D0622F" w:rsidP="00D0622F">
      <w:pPr>
        <w:rPr>
          <w:rFonts w:ascii="宋体" w:eastAsia="宋体" w:hAnsi="宋体"/>
          <w:sz w:val="28"/>
          <w:szCs w:val="28"/>
        </w:rPr>
      </w:pPr>
      <w:r w:rsidRPr="0021539F">
        <w:rPr>
          <w:rFonts w:ascii="宋体" w:eastAsia="宋体" w:hAnsi="宋体" w:hint="eastAsia"/>
          <w:sz w:val="28"/>
          <w:szCs w:val="28"/>
        </w:rPr>
        <w:t>五、本次询比价实行资格后审，报价人应满足下列资格条件：</w:t>
      </w:r>
    </w:p>
    <w:p w:rsidR="00D0622F" w:rsidRPr="0021539F" w:rsidRDefault="00D0622F" w:rsidP="00D0622F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（1）</w:t>
      </w:r>
      <w:r w:rsidRPr="0021539F">
        <w:rPr>
          <w:rFonts w:ascii="宋体" w:eastAsia="宋体" w:hAnsi="宋体" w:hint="eastAsia"/>
          <w:sz w:val="28"/>
          <w:szCs w:val="28"/>
        </w:rPr>
        <w:t>在中国境内合法工商登记。</w:t>
      </w:r>
    </w:p>
    <w:p w:rsidR="00D0622F" w:rsidRPr="0021539F" w:rsidRDefault="00D0622F" w:rsidP="00D0622F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（2）</w:t>
      </w:r>
      <w:r w:rsidRPr="0021539F">
        <w:rPr>
          <w:rFonts w:ascii="宋体" w:eastAsia="宋体" w:hAnsi="宋体" w:hint="eastAsia"/>
          <w:sz w:val="28"/>
          <w:szCs w:val="28"/>
        </w:rPr>
        <w:t>具备工商行政主管部门颁发的经营期限内的营业执照（统一社</w:t>
      </w:r>
      <w:r w:rsidRPr="0021539F">
        <w:rPr>
          <w:rFonts w:ascii="宋体" w:eastAsia="宋体" w:hAnsi="宋体" w:hint="eastAsia"/>
          <w:sz w:val="28"/>
          <w:szCs w:val="28"/>
        </w:rPr>
        <w:lastRenderedPageBreak/>
        <w:t>会信用代码），营业执照经营范围须有</w:t>
      </w:r>
      <w:r>
        <w:rPr>
          <w:rFonts w:ascii="宋体" w:eastAsia="宋体" w:hAnsi="宋体" w:hint="eastAsia"/>
          <w:sz w:val="28"/>
          <w:szCs w:val="28"/>
        </w:rPr>
        <w:t>会议服务、设备</w:t>
      </w:r>
      <w:r w:rsidRPr="0021539F">
        <w:rPr>
          <w:rFonts w:ascii="宋体" w:eastAsia="宋体" w:hAnsi="宋体" w:hint="eastAsia"/>
          <w:sz w:val="28"/>
          <w:szCs w:val="28"/>
        </w:rPr>
        <w:t>租赁服务、广告设计等事项。</w:t>
      </w:r>
    </w:p>
    <w:p w:rsidR="00D0622F" w:rsidRPr="0021539F" w:rsidRDefault="00D0622F" w:rsidP="00D0622F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（3）</w:t>
      </w:r>
      <w:bookmarkStart w:id="0" w:name="OLE_LINK5"/>
      <w:bookmarkStart w:id="1" w:name="OLE_LINK6"/>
      <w:r w:rsidRPr="0021539F">
        <w:rPr>
          <w:rFonts w:ascii="宋体" w:eastAsia="宋体" w:hAnsi="宋体" w:hint="eastAsia"/>
          <w:sz w:val="28"/>
          <w:szCs w:val="28"/>
        </w:rPr>
        <w:t>有三年以上从事政府、大型企事业单位（或工厂）会务服务经验</w:t>
      </w:r>
      <w:r w:rsidRPr="00A3611A">
        <w:rPr>
          <w:rFonts w:ascii="宋体" w:eastAsia="宋体" w:hAnsi="宋体" w:hint="eastAsia"/>
          <w:b/>
          <w:sz w:val="28"/>
          <w:szCs w:val="28"/>
        </w:rPr>
        <w:t>或</w:t>
      </w:r>
      <w:r w:rsidRPr="0021539F">
        <w:rPr>
          <w:rFonts w:ascii="宋体" w:eastAsia="宋体" w:hAnsi="宋体" w:hint="eastAsia"/>
          <w:sz w:val="28"/>
          <w:szCs w:val="28"/>
        </w:rPr>
        <w:t>在重庆市当地经营合作单位不少于</w:t>
      </w:r>
      <w:r>
        <w:rPr>
          <w:rFonts w:ascii="宋体" w:eastAsia="宋体" w:hAnsi="宋体"/>
          <w:sz w:val="28"/>
          <w:szCs w:val="28"/>
        </w:rPr>
        <w:t>3</w:t>
      </w:r>
      <w:r w:rsidRPr="0021539F">
        <w:rPr>
          <w:rFonts w:ascii="宋体" w:eastAsia="宋体" w:hAnsi="宋体" w:hint="eastAsia"/>
          <w:sz w:val="28"/>
          <w:szCs w:val="28"/>
        </w:rPr>
        <w:t>家</w:t>
      </w:r>
      <w:r w:rsidRPr="00A3611A">
        <w:rPr>
          <w:rFonts w:ascii="宋体" w:eastAsia="宋体" w:hAnsi="宋体" w:hint="eastAsia"/>
          <w:b/>
          <w:sz w:val="28"/>
          <w:szCs w:val="28"/>
        </w:rPr>
        <w:t>或</w:t>
      </w:r>
      <w:r>
        <w:rPr>
          <w:rFonts w:ascii="宋体" w:eastAsia="宋体" w:hAnsi="宋体" w:hint="eastAsia"/>
          <w:sz w:val="28"/>
          <w:szCs w:val="28"/>
        </w:rPr>
        <w:t>在中国其他城市经营合作单位不少于5家</w:t>
      </w:r>
      <w:r w:rsidRPr="0021539F">
        <w:rPr>
          <w:rFonts w:ascii="宋体" w:eastAsia="宋体" w:hAnsi="宋体" w:hint="eastAsia"/>
          <w:sz w:val="28"/>
          <w:szCs w:val="28"/>
        </w:rPr>
        <w:t>（提供合同复印件，加盖供应商公章）。</w:t>
      </w:r>
      <w:bookmarkEnd w:id="0"/>
      <w:bookmarkEnd w:id="1"/>
    </w:p>
    <w:p w:rsidR="00D0622F" w:rsidRPr="0021539F" w:rsidRDefault="00D0622F" w:rsidP="00D0622F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（4）</w:t>
      </w:r>
      <w:r w:rsidRPr="0021539F">
        <w:rPr>
          <w:rFonts w:ascii="宋体" w:eastAsia="宋体" w:hAnsi="宋体" w:hint="eastAsia"/>
          <w:sz w:val="28"/>
          <w:szCs w:val="28"/>
        </w:rPr>
        <w:t>未被列入“信用中国”网站（www.creditchina.gov.cn）失信被执行人、重大税收违法案件当事人名单、政府采购严重违法失信行为记录名单及中国政府采购网（www.ccgp.gov.cn）“政府采购严重违法失信行为信息记录”名单。提供上述2个网站信用信息查询记录（其中信用中国网站截图须分别提供“信用中国”网站“信用服务”栏中“失信被执行人查询”、“重大税收违法案件查询”、“政府采购严重违法失信名单查询”记录）的网页截图，查询时间为公告发布之日起至递交响应文件截止时间前一天。</w:t>
      </w:r>
    </w:p>
    <w:p w:rsidR="00D0622F" w:rsidRPr="00A0233B" w:rsidRDefault="00D0622F" w:rsidP="00D0622F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六</w:t>
      </w:r>
      <w:r w:rsidRPr="00A0233B">
        <w:rPr>
          <w:rFonts w:ascii="宋体" w:eastAsia="宋体" w:hAnsi="宋体" w:hint="eastAsia"/>
          <w:sz w:val="28"/>
          <w:szCs w:val="28"/>
        </w:rPr>
        <w:t>、报价文件要求：</w:t>
      </w:r>
    </w:p>
    <w:p w:rsidR="00D0622F" w:rsidRPr="00A0233B" w:rsidRDefault="00D0622F" w:rsidP="00D0622F">
      <w:pPr>
        <w:numPr>
          <w:ilvl w:val="0"/>
          <w:numId w:val="2"/>
        </w:numPr>
        <w:rPr>
          <w:rFonts w:ascii="宋体" w:eastAsia="宋体" w:hAnsi="宋体"/>
          <w:sz w:val="28"/>
          <w:szCs w:val="28"/>
        </w:rPr>
      </w:pPr>
      <w:r w:rsidRPr="00A0233B">
        <w:rPr>
          <w:rFonts w:ascii="宋体" w:eastAsia="宋体" w:hAnsi="宋体" w:hint="eastAsia"/>
          <w:sz w:val="28"/>
          <w:szCs w:val="28"/>
        </w:rPr>
        <w:t>报价文件加盖公章，除法定代表人和委托代理人签字外，其余手填无效。</w:t>
      </w:r>
    </w:p>
    <w:p w:rsidR="00D0622F" w:rsidRPr="00A0233B" w:rsidRDefault="00D0622F" w:rsidP="00D0622F">
      <w:pPr>
        <w:numPr>
          <w:ilvl w:val="0"/>
          <w:numId w:val="2"/>
        </w:numPr>
        <w:rPr>
          <w:rFonts w:ascii="宋体" w:eastAsia="宋体" w:hAnsi="宋体"/>
          <w:sz w:val="28"/>
          <w:szCs w:val="28"/>
        </w:rPr>
      </w:pPr>
      <w:r w:rsidRPr="00A0233B">
        <w:rPr>
          <w:rFonts w:ascii="宋体" w:eastAsia="宋体" w:hAnsi="宋体" w:hint="eastAsia"/>
          <w:sz w:val="28"/>
          <w:szCs w:val="28"/>
        </w:rPr>
        <w:t>有效期：报价文件及有关承诺文件有效期为报价文件投递截止之日起90天。</w:t>
      </w:r>
    </w:p>
    <w:p w:rsidR="00D0622F" w:rsidRPr="00A0233B" w:rsidRDefault="00D0622F" w:rsidP="00D0622F">
      <w:pPr>
        <w:numPr>
          <w:ilvl w:val="0"/>
          <w:numId w:val="2"/>
        </w:numPr>
        <w:rPr>
          <w:rFonts w:ascii="宋体" w:eastAsia="宋体" w:hAnsi="宋体"/>
          <w:sz w:val="28"/>
          <w:szCs w:val="28"/>
        </w:rPr>
      </w:pPr>
      <w:r w:rsidRPr="00A0233B">
        <w:rPr>
          <w:rFonts w:ascii="宋体" w:eastAsia="宋体" w:hAnsi="宋体" w:hint="eastAsia"/>
          <w:sz w:val="28"/>
          <w:szCs w:val="28"/>
        </w:rPr>
        <w:t>报价人提交的报价文件由报价、资格审查资料和报价人所作的一切有效补充、修改和承诺书等文件组成。</w:t>
      </w:r>
    </w:p>
    <w:p w:rsidR="00D0622F" w:rsidRPr="00A0233B" w:rsidRDefault="00D0622F" w:rsidP="00D0622F">
      <w:pPr>
        <w:numPr>
          <w:ilvl w:val="0"/>
          <w:numId w:val="2"/>
        </w:numPr>
        <w:rPr>
          <w:rFonts w:ascii="宋体" w:eastAsia="宋体" w:hAnsi="宋体"/>
          <w:sz w:val="28"/>
          <w:szCs w:val="28"/>
        </w:rPr>
      </w:pPr>
      <w:r w:rsidRPr="00A0233B">
        <w:rPr>
          <w:rFonts w:ascii="宋体" w:eastAsia="宋体" w:hAnsi="宋体"/>
          <w:sz w:val="28"/>
          <w:szCs w:val="28"/>
        </w:rPr>
        <w:t>本文件</w:t>
      </w:r>
      <w:r w:rsidRPr="00D72EDF">
        <w:rPr>
          <w:rFonts w:ascii="宋体" w:eastAsia="宋体" w:hAnsi="宋体"/>
          <w:b/>
          <w:sz w:val="28"/>
          <w:szCs w:val="28"/>
        </w:rPr>
        <w:t>附件</w:t>
      </w:r>
      <w:r w:rsidRPr="00A0233B">
        <w:rPr>
          <w:rFonts w:ascii="宋体" w:eastAsia="宋体" w:hAnsi="宋体"/>
          <w:sz w:val="28"/>
          <w:szCs w:val="28"/>
        </w:rPr>
        <w:t>均需填写并加盖公章作为响应文件内容一并交予。</w:t>
      </w:r>
    </w:p>
    <w:p w:rsidR="00D0622F" w:rsidRPr="00A0233B" w:rsidRDefault="00D0622F" w:rsidP="00D0622F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七</w:t>
      </w:r>
      <w:r w:rsidRPr="00A0233B">
        <w:rPr>
          <w:rFonts w:ascii="宋体" w:eastAsia="宋体" w:hAnsi="宋体" w:hint="eastAsia"/>
          <w:sz w:val="28"/>
          <w:szCs w:val="28"/>
        </w:rPr>
        <w:t>、报价要求：</w:t>
      </w:r>
    </w:p>
    <w:p w:rsidR="00D0622F" w:rsidRPr="00A0233B" w:rsidRDefault="00D0622F" w:rsidP="00D0622F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0233B">
        <w:rPr>
          <w:rFonts w:ascii="宋体" w:eastAsia="宋体" w:hAnsi="宋体" w:hint="eastAsia"/>
          <w:sz w:val="28"/>
          <w:szCs w:val="28"/>
        </w:rPr>
        <w:lastRenderedPageBreak/>
        <w:t>本项目报价以人民币报价，一次性报价且为最终报价，所有报价均含增值税，且应包含备件款、税金、运费、保险费、管理费等</w:t>
      </w:r>
      <w:r w:rsidRPr="00D72EDF">
        <w:rPr>
          <w:rFonts w:ascii="宋体" w:eastAsia="宋体" w:hAnsi="宋体" w:hint="eastAsia"/>
          <w:b/>
          <w:sz w:val="28"/>
          <w:szCs w:val="28"/>
        </w:rPr>
        <w:t>一切</w:t>
      </w:r>
      <w:r w:rsidRPr="00A0233B">
        <w:rPr>
          <w:rFonts w:ascii="宋体" w:eastAsia="宋体" w:hAnsi="宋体" w:hint="eastAsia"/>
          <w:sz w:val="28"/>
          <w:szCs w:val="28"/>
        </w:rPr>
        <w:t>费用。报价格式参照附件3。具体要求如下：</w:t>
      </w:r>
    </w:p>
    <w:p w:rsidR="00D0622F" w:rsidRPr="00A0233B" w:rsidRDefault="00D0622F" w:rsidP="00D0622F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0233B">
        <w:rPr>
          <w:rFonts w:ascii="宋体" w:eastAsia="宋体" w:hAnsi="宋体" w:hint="eastAsia"/>
          <w:sz w:val="28"/>
          <w:szCs w:val="28"/>
        </w:rPr>
        <w:t>1.由于会场根据不同情况可能存在不同的设备需求，此次报价按照日常基本所需填报，但供应商能提供的相关服务应</w:t>
      </w:r>
      <w:r w:rsidRPr="00D72EDF">
        <w:rPr>
          <w:rFonts w:ascii="宋体" w:eastAsia="宋体" w:hAnsi="宋体" w:hint="eastAsia"/>
          <w:b/>
          <w:sz w:val="28"/>
          <w:szCs w:val="28"/>
        </w:rPr>
        <w:t>大于</w:t>
      </w:r>
      <w:r w:rsidRPr="00A0233B">
        <w:rPr>
          <w:rFonts w:ascii="宋体" w:eastAsia="宋体" w:hAnsi="宋体" w:hint="eastAsia"/>
          <w:sz w:val="28"/>
          <w:szCs w:val="28"/>
        </w:rPr>
        <w:t>此次报价表内涵盖的内容。</w:t>
      </w:r>
    </w:p>
    <w:p w:rsidR="00D0622F" w:rsidRPr="00A0233B" w:rsidRDefault="00D0622F" w:rsidP="00D0622F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0233B">
        <w:rPr>
          <w:rFonts w:ascii="宋体" w:eastAsia="宋体" w:hAnsi="宋体" w:hint="eastAsia"/>
          <w:sz w:val="28"/>
          <w:szCs w:val="28"/>
        </w:rPr>
        <w:t>2</w:t>
      </w:r>
      <w:r w:rsidRPr="00A0233B">
        <w:rPr>
          <w:rFonts w:ascii="宋体" w:eastAsia="宋体" w:hAnsi="宋体"/>
          <w:sz w:val="28"/>
          <w:szCs w:val="28"/>
        </w:rPr>
        <w:t>.报价人可以在“其他服务”中列</w:t>
      </w:r>
      <w:r>
        <w:rPr>
          <w:rFonts w:ascii="宋体" w:eastAsia="宋体" w:hAnsi="宋体"/>
          <w:sz w:val="28"/>
          <w:szCs w:val="28"/>
        </w:rPr>
        <w:t>出可以提供的除表格内的服务，供采购人参考</w:t>
      </w:r>
      <w:r w:rsidRPr="00D72EDF">
        <w:rPr>
          <w:rFonts w:ascii="宋体" w:eastAsia="宋体" w:hAnsi="宋体"/>
          <w:b/>
          <w:sz w:val="28"/>
          <w:szCs w:val="28"/>
        </w:rPr>
        <w:t>（该报价不计入总报价）</w:t>
      </w:r>
      <w:r>
        <w:rPr>
          <w:rFonts w:ascii="宋体" w:eastAsia="宋体" w:hAnsi="宋体"/>
          <w:sz w:val="28"/>
          <w:szCs w:val="28"/>
        </w:rPr>
        <w:t>；同时可以列明“增值服务”</w:t>
      </w:r>
      <w:r w:rsidRPr="00D72EDF">
        <w:rPr>
          <w:rFonts w:ascii="宋体" w:eastAsia="宋体" w:hAnsi="宋体"/>
          <w:b/>
          <w:sz w:val="28"/>
          <w:szCs w:val="28"/>
        </w:rPr>
        <w:t>（“增值服务”不收费，免费提供给采购人</w:t>
      </w:r>
      <w:r>
        <w:rPr>
          <w:rFonts w:ascii="宋体" w:eastAsia="宋体" w:hAnsi="宋体"/>
          <w:b/>
          <w:sz w:val="28"/>
          <w:szCs w:val="28"/>
        </w:rPr>
        <w:t>）</w:t>
      </w:r>
      <w:r w:rsidRPr="003A3CB1">
        <w:rPr>
          <w:rFonts w:ascii="宋体" w:eastAsia="宋体" w:hAnsi="宋体"/>
          <w:sz w:val="28"/>
          <w:szCs w:val="28"/>
        </w:rPr>
        <w:t>，供</w:t>
      </w:r>
      <w:r>
        <w:rPr>
          <w:rFonts w:ascii="宋体" w:eastAsia="宋体" w:hAnsi="宋体"/>
          <w:sz w:val="28"/>
          <w:szCs w:val="28"/>
        </w:rPr>
        <w:t>采购人</w:t>
      </w:r>
      <w:r w:rsidRPr="003A3CB1">
        <w:rPr>
          <w:rFonts w:ascii="宋体" w:eastAsia="宋体" w:hAnsi="宋体"/>
          <w:sz w:val="28"/>
          <w:szCs w:val="28"/>
        </w:rPr>
        <w:t>参考</w:t>
      </w:r>
      <w:r>
        <w:rPr>
          <w:rFonts w:ascii="宋体" w:eastAsia="宋体" w:hAnsi="宋体"/>
          <w:sz w:val="28"/>
          <w:szCs w:val="28"/>
        </w:rPr>
        <w:t>。</w:t>
      </w:r>
    </w:p>
    <w:p w:rsidR="00D0622F" w:rsidRPr="00A0233B" w:rsidRDefault="00D0622F" w:rsidP="00D0622F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0233B">
        <w:rPr>
          <w:rFonts w:ascii="宋体" w:eastAsia="宋体" w:hAnsi="宋体"/>
          <w:sz w:val="28"/>
          <w:szCs w:val="28"/>
        </w:rPr>
        <w:t>3</w:t>
      </w:r>
      <w:r w:rsidRPr="00A0233B">
        <w:rPr>
          <w:rFonts w:ascii="宋体" w:eastAsia="宋体" w:hAnsi="宋体" w:hint="eastAsia"/>
          <w:sz w:val="28"/>
          <w:szCs w:val="28"/>
        </w:rPr>
        <w:t>.报价包含材料费、制作费、运输费、人工费、税费等一切费用，后期签订合同时会以此为标准。</w:t>
      </w:r>
    </w:p>
    <w:p w:rsidR="00D0622F" w:rsidRPr="00A0233B" w:rsidRDefault="00D0622F" w:rsidP="00D0622F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八</w:t>
      </w:r>
      <w:r w:rsidRPr="00A0233B">
        <w:rPr>
          <w:rFonts w:ascii="宋体" w:eastAsia="宋体" w:hAnsi="宋体" w:hint="eastAsia"/>
          <w:sz w:val="28"/>
          <w:szCs w:val="28"/>
        </w:rPr>
        <w:t>、付款方式：</w:t>
      </w:r>
    </w:p>
    <w:p w:rsidR="00D0622F" w:rsidRPr="00A0233B" w:rsidRDefault="00D0622F" w:rsidP="00D0622F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0233B">
        <w:rPr>
          <w:rFonts w:ascii="宋体" w:eastAsia="宋体" w:hAnsi="宋体" w:hint="eastAsia"/>
          <w:sz w:val="28"/>
          <w:szCs w:val="28"/>
        </w:rPr>
        <w:t>合同签订后，按照公司实际发生的会务服务产生的费用，开具全额发票后于次月内一次性付清费用。</w:t>
      </w:r>
    </w:p>
    <w:p w:rsidR="00D0622F" w:rsidRPr="00A0233B" w:rsidRDefault="00D0622F" w:rsidP="00D0622F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九</w:t>
      </w:r>
      <w:r w:rsidRPr="00A0233B">
        <w:rPr>
          <w:rFonts w:ascii="宋体" w:eastAsia="宋体" w:hAnsi="宋体" w:hint="eastAsia"/>
          <w:sz w:val="28"/>
          <w:szCs w:val="28"/>
        </w:rPr>
        <w:t>、询比价采购人及联系人</w:t>
      </w:r>
    </w:p>
    <w:p w:rsidR="00D0622F" w:rsidRPr="00A0233B" w:rsidRDefault="00D0622F" w:rsidP="00D0622F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0233B">
        <w:rPr>
          <w:rFonts w:ascii="宋体" w:eastAsia="宋体" w:hAnsi="宋体" w:hint="eastAsia"/>
          <w:sz w:val="28"/>
          <w:szCs w:val="28"/>
        </w:rPr>
        <w:t>采   购   人：重庆国际复合材料股份有限公司</w:t>
      </w:r>
    </w:p>
    <w:p w:rsidR="00D0622F" w:rsidRPr="00A0233B" w:rsidRDefault="00D0622F" w:rsidP="00D0622F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0233B">
        <w:rPr>
          <w:rFonts w:ascii="宋体" w:eastAsia="宋体" w:hAnsi="宋体" w:hint="eastAsia"/>
          <w:sz w:val="28"/>
          <w:szCs w:val="28"/>
        </w:rPr>
        <w:t>办  公 地 址：重庆市大渡口区建桥工业园B区</w:t>
      </w:r>
    </w:p>
    <w:p w:rsidR="00D0622F" w:rsidRPr="00A0233B" w:rsidRDefault="00D0622F" w:rsidP="00D0622F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0233B">
        <w:rPr>
          <w:rFonts w:ascii="宋体" w:eastAsia="宋体" w:hAnsi="宋体" w:hint="eastAsia"/>
          <w:sz w:val="28"/>
          <w:szCs w:val="28"/>
        </w:rPr>
        <w:t>联   系   人：</w:t>
      </w:r>
      <w:r w:rsidRPr="00A0233B">
        <w:rPr>
          <w:rFonts w:ascii="宋体" w:eastAsia="宋体" w:hAnsi="宋体" w:hint="eastAsia"/>
          <w:sz w:val="28"/>
          <w:szCs w:val="28"/>
          <w:u w:val="single"/>
        </w:rPr>
        <w:t xml:space="preserve">  许诺  </w:t>
      </w:r>
      <w:r w:rsidRPr="00A0233B">
        <w:rPr>
          <w:rFonts w:ascii="宋体" w:eastAsia="宋体" w:hAnsi="宋体" w:hint="eastAsia"/>
          <w:sz w:val="28"/>
          <w:szCs w:val="28"/>
        </w:rPr>
        <w:t xml:space="preserve"> 联系电话：</w:t>
      </w:r>
      <w:r w:rsidRPr="00A0233B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A0233B">
        <w:rPr>
          <w:rFonts w:ascii="宋体" w:eastAsia="宋体" w:hAnsi="宋体"/>
          <w:sz w:val="28"/>
          <w:szCs w:val="28"/>
          <w:u w:val="single"/>
        </w:rPr>
        <w:t>13637981202</w:t>
      </w:r>
      <w:r w:rsidRPr="00A0233B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</w:p>
    <w:p w:rsidR="00D0622F" w:rsidRPr="00A0233B" w:rsidRDefault="00D0622F" w:rsidP="00D0622F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十</w:t>
      </w:r>
      <w:r w:rsidRPr="00A0233B">
        <w:rPr>
          <w:rFonts w:ascii="宋体" w:eastAsia="宋体" w:hAnsi="宋体" w:hint="eastAsia"/>
          <w:sz w:val="28"/>
          <w:szCs w:val="28"/>
        </w:rPr>
        <w:t>、</w:t>
      </w:r>
      <w:r w:rsidRPr="00A0233B">
        <w:rPr>
          <w:rFonts w:ascii="宋体" w:eastAsia="宋体" w:hAnsi="宋体"/>
          <w:sz w:val="28"/>
          <w:szCs w:val="28"/>
        </w:rPr>
        <w:t>监督</w:t>
      </w:r>
      <w:r w:rsidRPr="00A0233B">
        <w:rPr>
          <w:rFonts w:ascii="宋体" w:eastAsia="宋体" w:hAnsi="宋体" w:hint="eastAsia"/>
          <w:sz w:val="28"/>
          <w:szCs w:val="28"/>
        </w:rPr>
        <w:t>联系方式</w:t>
      </w:r>
    </w:p>
    <w:p w:rsidR="00D0622F" w:rsidRPr="00A0233B" w:rsidRDefault="00D0622F" w:rsidP="00D0622F">
      <w:pPr>
        <w:rPr>
          <w:rFonts w:ascii="宋体" w:eastAsia="宋体" w:hAnsi="宋体"/>
          <w:sz w:val="28"/>
          <w:szCs w:val="28"/>
        </w:rPr>
      </w:pPr>
      <w:r w:rsidRPr="00A0233B">
        <w:rPr>
          <w:rFonts w:ascii="宋体" w:eastAsia="宋体" w:hAnsi="宋体" w:hint="eastAsia"/>
          <w:sz w:val="28"/>
          <w:szCs w:val="28"/>
        </w:rPr>
        <w:t xml:space="preserve">　　监督人：重庆国际复合材料股份有限公司风险管理部</w:t>
      </w:r>
    </w:p>
    <w:p w:rsidR="00D0622F" w:rsidRPr="00A0233B" w:rsidRDefault="00D0622F" w:rsidP="00D0622F">
      <w:pPr>
        <w:rPr>
          <w:rFonts w:ascii="宋体" w:eastAsia="宋体" w:hAnsi="宋体"/>
          <w:sz w:val="28"/>
          <w:szCs w:val="28"/>
        </w:rPr>
      </w:pPr>
      <w:r w:rsidRPr="00A0233B">
        <w:rPr>
          <w:rFonts w:ascii="宋体" w:eastAsia="宋体" w:hAnsi="宋体" w:hint="eastAsia"/>
          <w:sz w:val="28"/>
          <w:szCs w:val="28"/>
        </w:rPr>
        <w:t xml:space="preserve">　　地址：重庆市大渡口区建桥工业园B区</w:t>
      </w:r>
    </w:p>
    <w:p w:rsidR="00D0622F" w:rsidRPr="00A0233B" w:rsidRDefault="00D0622F" w:rsidP="00D0622F">
      <w:pPr>
        <w:ind w:firstLine="480"/>
        <w:rPr>
          <w:rFonts w:ascii="宋体" w:eastAsia="宋体" w:hAnsi="宋体"/>
          <w:sz w:val="28"/>
          <w:szCs w:val="28"/>
        </w:rPr>
      </w:pPr>
      <w:r w:rsidRPr="00A0233B">
        <w:rPr>
          <w:rFonts w:ascii="宋体" w:eastAsia="宋体" w:hAnsi="宋体" w:hint="eastAsia"/>
          <w:sz w:val="28"/>
          <w:szCs w:val="28"/>
        </w:rPr>
        <w:t>联系人：付老师</w:t>
      </w:r>
    </w:p>
    <w:p w:rsidR="00D0622F" w:rsidRPr="00A0233B" w:rsidRDefault="00D0622F" w:rsidP="00D0622F">
      <w:pPr>
        <w:ind w:firstLine="480"/>
        <w:rPr>
          <w:rFonts w:ascii="宋体" w:eastAsia="宋体" w:hAnsi="宋体"/>
          <w:sz w:val="28"/>
          <w:szCs w:val="28"/>
        </w:rPr>
      </w:pPr>
      <w:r w:rsidRPr="00A0233B">
        <w:rPr>
          <w:rFonts w:ascii="宋体" w:eastAsia="宋体" w:hAnsi="宋体" w:hint="eastAsia"/>
          <w:sz w:val="28"/>
          <w:szCs w:val="28"/>
        </w:rPr>
        <w:lastRenderedPageBreak/>
        <w:t>联系电话：68548669</w:t>
      </w:r>
    </w:p>
    <w:p w:rsidR="00D0622F" w:rsidRPr="00A0233B" w:rsidRDefault="00D0622F" w:rsidP="00D0622F">
      <w:pPr>
        <w:ind w:firstLine="480"/>
        <w:rPr>
          <w:rFonts w:ascii="宋体" w:eastAsia="宋体" w:hAnsi="宋体"/>
          <w:sz w:val="28"/>
          <w:szCs w:val="28"/>
        </w:rPr>
      </w:pPr>
      <w:r w:rsidRPr="00A0233B">
        <w:rPr>
          <w:rFonts w:ascii="宋体" w:eastAsia="宋体" w:hAnsi="宋体" w:hint="eastAsia"/>
          <w:sz w:val="28"/>
          <w:szCs w:val="28"/>
        </w:rPr>
        <w:t>联系邮箱：</w:t>
      </w:r>
      <w:r w:rsidRPr="00A0233B">
        <w:rPr>
          <w:rFonts w:ascii="宋体" w:eastAsia="宋体" w:hAnsi="宋体"/>
          <w:sz w:val="28"/>
          <w:szCs w:val="28"/>
        </w:rPr>
        <w:t>fuwei4253@cpicfiber.com</w:t>
      </w:r>
    </w:p>
    <w:p w:rsidR="00D0622F" w:rsidRPr="00A0233B" w:rsidRDefault="00D0622F" w:rsidP="00D0622F">
      <w:pPr>
        <w:rPr>
          <w:rFonts w:ascii="宋体" w:eastAsia="宋体" w:hAnsi="宋体"/>
          <w:sz w:val="28"/>
          <w:szCs w:val="28"/>
        </w:rPr>
      </w:pPr>
      <w:r w:rsidRPr="00A0233B">
        <w:rPr>
          <w:rFonts w:ascii="宋体" w:eastAsia="宋体" w:hAnsi="宋体" w:hint="eastAsia"/>
          <w:sz w:val="28"/>
          <w:szCs w:val="28"/>
        </w:rPr>
        <w:t>十</w:t>
      </w:r>
      <w:r>
        <w:rPr>
          <w:rFonts w:ascii="宋体" w:eastAsia="宋体" w:hAnsi="宋体" w:hint="eastAsia"/>
          <w:sz w:val="28"/>
          <w:szCs w:val="28"/>
        </w:rPr>
        <w:t>一</w:t>
      </w:r>
      <w:r w:rsidRPr="00A0233B">
        <w:rPr>
          <w:rFonts w:ascii="宋体" w:eastAsia="宋体" w:hAnsi="宋体" w:hint="eastAsia"/>
          <w:sz w:val="28"/>
          <w:szCs w:val="28"/>
        </w:rPr>
        <w:t>、文件递交：</w:t>
      </w:r>
    </w:p>
    <w:p w:rsidR="00D0622F" w:rsidRPr="00A0233B" w:rsidRDefault="00D0622F" w:rsidP="00D0622F">
      <w:pPr>
        <w:numPr>
          <w:ilvl w:val="0"/>
          <w:numId w:val="3"/>
        </w:numPr>
        <w:tabs>
          <w:tab w:val="left" w:pos="1425"/>
        </w:tabs>
        <w:rPr>
          <w:rFonts w:ascii="宋体" w:eastAsia="宋体" w:hAnsi="宋体" w:cs="宋体"/>
          <w:sz w:val="28"/>
          <w:szCs w:val="28"/>
        </w:rPr>
      </w:pPr>
      <w:r w:rsidRPr="00A0233B">
        <w:rPr>
          <w:rFonts w:ascii="宋体" w:eastAsia="宋体" w:hAnsi="宋体" w:cs="宋体" w:hint="eastAsia"/>
          <w:sz w:val="28"/>
          <w:szCs w:val="28"/>
        </w:rPr>
        <w:t>报价文件递交截止时间：</w:t>
      </w:r>
      <w:r w:rsidRPr="00A0233B">
        <w:rPr>
          <w:rFonts w:ascii="宋体" w:eastAsia="宋体" w:hAnsi="宋体" w:cs="宋体" w:hint="eastAsia"/>
          <w:sz w:val="28"/>
          <w:szCs w:val="28"/>
          <w:u w:val="single"/>
        </w:rPr>
        <w:t xml:space="preserve"> </w:t>
      </w:r>
      <w:r w:rsidRPr="00A0233B">
        <w:rPr>
          <w:rFonts w:ascii="宋体" w:eastAsia="宋体" w:hAnsi="宋体" w:cs="宋体"/>
          <w:sz w:val="28"/>
          <w:szCs w:val="28"/>
          <w:u w:val="single"/>
        </w:rPr>
        <w:t>2025</w:t>
      </w:r>
      <w:r w:rsidRPr="00A0233B">
        <w:rPr>
          <w:rFonts w:ascii="宋体" w:eastAsia="宋体" w:hAnsi="宋体" w:cs="宋体" w:hint="eastAsia"/>
          <w:sz w:val="28"/>
          <w:szCs w:val="28"/>
          <w:u w:val="single"/>
        </w:rPr>
        <w:t xml:space="preserve">  </w:t>
      </w:r>
      <w:r w:rsidRPr="00A0233B">
        <w:rPr>
          <w:rFonts w:ascii="宋体" w:eastAsia="宋体" w:hAnsi="宋体" w:cs="宋体" w:hint="eastAsia"/>
          <w:sz w:val="28"/>
          <w:szCs w:val="28"/>
        </w:rPr>
        <w:t>年</w:t>
      </w:r>
      <w:r w:rsidRPr="00A0233B">
        <w:rPr>
          <w:rFonts w:ascii="宋体" w:eastAsia="宋体" w:hAnsi="宋体" w:cs="宋体" w:hint="eastAsia"/>
          <w:sz w:val="28"/>
          <w:szCs w:val="28"/>
          <w:u w:val="single"/>
        </w:rPr>
        <w:t xml:space="preserve">  </w:t>
      </w:r>
      <w:r w:rsidRPr="00A0233B">
        <w:rPr>
          <w:rFonts w:ascii="宋体" w:eastAsia="宋体" w:hAnsi="宋体" w:cs="宋体"/>
          <w:sz w:val="28"/>
          <w:szCs w:val="28"/>
          <w:u w:val="single"/>
        </w:rPr>
        <w:t>11</w:t>
      </w:r>
      <w:r w:rsidRPr="00A0233B">
        <w:rPr>
          <w:rFonts w:ascii="宋体" w:eastAsia="宋体" w:hAnsi="宋体" w:cs="宋体" w:hint="eastAsia"/>
          <w:sz w:val="28"/>
          <w:szCs w:val="28"/>
          <w:u w:val="single"/>
        </w:rPr>
        <w:t xml:space="preserve"> </w:t>
      </w:r>
      <w:r w:rsidRPr="00A0233B">
        <w:rPr>
          <w:rFonts w:ascii="宋体" w:eastAsia="宋体" w:hAnsi="宋体" w:cs="宋体" w:hint="eastAsia"/>
          <w:sz w:val="28"/>
          <w:szCs w:val="28"/>
        </w:rPr>
        <w:t xml:space="preserve">月 </w:t>
      </w:r>
      <w:r w:rsidR="00245338">
        <w:rPr>
          <w:rFonts w:ascii="宋体" w:eastAsia="宋体" w:hAnsi="宋体" w:cs="宋体"/>
          <w:sz w:val="28"/>
          <w:szCs w:val="28"/>
          <w:u w:val="single"/>
        </w:rPr>
        <w:t xml:space="preserve"> 12</w:t>
      </w:r>
      <w:bookmarkStart w:id="2" w:name="_GoBack"/>
      <w:bookmarkEnd w:id="2"/>
      <w:r w:rsidRPr="00A0233B">
        <w:rPr>
          <w:rFonts w:ascii="宋体" w:eastAsia="宋体" w:hAnsi="宋体" w:cs="宋体"/>
          <w:sz w:val="28"/>
          <w:szCs w:val="28"/>
          <w:u w:val="single"/>
        </w:rPr>
        <w:t xml:space="preserve">  </w:t>
      </w:r>
      <w:r w:rsidRPr="00A0233B">
        <w:rPr>
          <w:rFonts w:ascii="宋体" w:eastAsia="宋体" w:hAnsi="宋体" w:cs="宋体" w:hint="eastAsia"/>
          <w:sz w:val="28"/>
          <w:szCs w:val="28"/>
        </w:rPr>
        <w:t>日下午</w:t>
      </w:r>
      <w:r w:rsidRPr="00A0233B">
        <w:rPr>
          <w:rFonts w:ascii="宋体" w:eastAsia="宋体" w:hAnsi="宋体" w:cs="宋体"/>
          <w:sz w:val="28"/>
          <w:szCs w:val="28"/>
          <w:u w:val="single"/>
        </w:rPr>
        <w:t xml:space="preserve"> 17</w:t>
      </w:r>
      <w:r w:rsidRPr="00A0233B">
        <w:rPr>
          <w:rFonts w:ascii="宋体" w:eastAsia="宋体" w:hAnsi="宋体" w:cs="宋体" w:hint="eastAsia"/>
          <w:sz w:val="28"/>
          <w:szCs w:val="28"/>
          <w:u w:val="single"/>
        </w:rPr>
        <w:t xml:space="preserve"> </w:t>
      </w:r>
      <w:r w:rsidRPr="00A0233B">
        <w:rPr>
          <w:rFonts w:ascii="宋体" w:eastAsia="宋体" w:hAnsi="宋体" w:cs="宋体"/>
          <w:sz w:val="28"/>
          <w:szCs w:val="28"/>
        </w:rPr>
        <w:t>时</w:t>
      </w:r>
      <w:r w:rsidRPr="00A0233B">
        <w:rPr>
          <w:rFonts w:ascii="宋体" w:eastAsia="宋体" w:hAnsi="宋体" w:cs="宋体"/>
          <w:sz w:val="28"/>
          <w:szCs w:val="28"/>
          <w:u w:val="single"/>
        </w:rPr>
        <w:t xml:space="preserve"> </w:t>
      </w:r>
      <w:r w:rsidRPr="00A0233B">
        <w:rPr>
          <w:rFonts w:ascii="宋体" w:eastAsia="宋体" w:hAnsi="宋体" w:cs="宋体" w:hint="eastAsia"/>
          <w:sz w:val="28"/>
          <w:szCs w:val="28"/>
          <w:u w:val="single"/>
        </w:rPr>
        <w:t>0</w:t>
      </w:r>
      <w:r w:rsidRPr="00A0233B">
        <w:rPr>
          <w:rFonts w:ascii="宋体" w:eastAsia="宋体" w:hAnsi="宋体" w:cs="宋体"/>
          <w:sz w:val="28"/>
          <w:szCs w:val="28"/>
          <w:u w:val="single"/>
        </w:rPr>
        <w:t xml:space="preserve">0 </w:t>
      </w:r>
      <w:r w:rsidRPr="00A0233B">
        <w:rPr>
          <w:rFonts w:ascii="宋体" w:eastAsia="宋体" w:hAnsi="宋体" w:cs="宋体" w:hint="eastAsia"/>
          <w:sz w:val="28"/>
          <w:szCs w:val="28"/>
        </w:rPr>
        <w:t>分；递交地点为：重庆市大渡口区重庆国际复合材料股份有限公司。</w:t>
      </w:r>
    </w:p>
    <w:p w:rsidR="00D0622F" w:rsidRPr="00A0233B" w:rsidRDefault="00D0622F" w:rsidP="00D0622F">
      <w:pPr>
        <w:numPr>
          <w:ilvl w:val="0"/>
          <w:numId w:val="3"/>
        </w:numPr>
        <w:tabs>
          <w:tab w:val="left" w:pos="1425"/>
        </w:tabs>
        <w:rPr>
          <w:rFonts w:ascii="宋体" w:eastAsia="宋体" w:hAnsi="宋体" w:cs="宋体"/>
          <w:sz w:val="28"/>
          <w:szCs w:val="28"/>
        </w:rPr>
      </w:pPr>
      <w:r w:rsidRPr="00A0233B">
        <w:rPr>
          <w:rFonts w:ascii="宋体" w:eastAsia="宋体" w:hAnsi="宋体" w:cs="宋体" w:hint="eastAsia"/>
          <w:sz w:val="28"/>
          <w:szCs w:val="28"/>
        </w:rPr>
        <w:t>比价时间：报价文件递交截止之日起3个工作日内。</w:t>
      </w:r>
    </w:p>
    <w:p w:rsidR="00D0622F" w:rsidRPr="00A0233B" w:rsidRDefault="00D0622F" w:rsidP="00D0622F">
      <w:pPr>
        <w:numPr>
          <w:ilvl w:val="0"/>
          <w:numId w:val="3"/>
        </w:numPr>
        <w:tabs>
          <w:tab w:val="left" w:pos="1425"/>
        </w:tabs>
        <w:rPr>
          <w:rFonts w:ascii="宋体" w:eastAsia="宋体" w:hAnsi="宋体" w:cs="宋体"/>
          <w:sz w:val="28"/>
          <w:szCs w:val="28"/>
        </w:rPr>
      </w:pPr>
      <w:r w:rsidRPr="00A0233B">
        <w:rPr>
          <w:rFonts w:ascii="宋体" w:eastAsia="宋体" w:hAnsi="宋体" w:cs="宋体" w:hint="eastAsia"/>
          <w:sz w:val="28"/>
          <w:szCs w:val="28"/>
        </w:rPr>
        <w:t>比价地点：重庆市大渡口区重庆国际复合材料股份有限公司大渡口本部。</w:t>
      </w:r>
    </w:p>
    <w:p w:rsidR="00D0622F" w:rsidRPr="00A0233B" w:rsidRDefault="00D0622F" w:rsidP="00D0622F">
      <w:pPr>
        <w:numPr>
          <w:ilvl w:val="0"/>
          <w:numId w:val="3"/>
        </w:numPr>
        <w:tabs>
          <w:tab w:val="left" w:pos="1425"/>
        </w:tabs>
        <w:rPr>
          <w:rFonts w:ascii="宋体" w:eastAsia="宋体" w:hAnsi="宋体" w:cs="宋体"/>
          <w:sz w:val="28"/>
          <w:szCs w:val="28"/>
        </w:rPr>
      </w:pPr>
      <w:r w:rsidRPr="00A0233B">
        <w:rPr>
          <w:rFonts w:ascii="宋体" w:eastAsia="宋体" w:hAnsi="宋体" w:cs="宋体" w:hint="eastAsia"/>
          <w:sz w:val="28"/>
          <w:szCs w:val="28"/>
        </w:rPr>
        <w:t>逾期送达的、未送达指定地点</w:t>
      </w:r>
      <w:r w:rsidRPr="00A0233B">
        <w:rPr>
          <w:rFonts w:ascii="宋体" w:eastAsia="宋体" w:hAnsi="宋体" w:cs="宋体" w:hint="eastAsia"/>
          <w:color w:val="000000"/>
          <w:sz w:val="28"/>
          <w:szCs w:val="28"/>
        </w:rPr>
        <w:t>的</w:t>
      </w:r>
      <w:r w:rsidRPr="00A0233B">
        <w:rPr>
          <w:rFonts w:ascii="宋体" w:eastAsia="宋体" w:hAnsi="宋体" w:cs="宋体" w:hint="eastAsia"/>
          <w:sz w:val="28"/>
          <w:szCs w:val="28"/>
        </w:rPr>
        <w:t>报价文件，采购人不予受理。</w:t>
      </w:r>
    </w:p>
    <w:p w:rsidR="00D0622F" w:rsidRPr="00A0233B" w:rsidRDefault="00D0622F" w:rsidP="00D0622F">
      <w:pPr>
        <w:rPr>
          <w:rFonts w:ascii="宋体" w:eastAsia="宋体" w:hAnsi="宋体"/>
          <w:snapToGrid w:val="0"/>
          <w:kern w:val="0"/>
          <w:sz w:val="28"/>
          <w:szCs w:val="28"/>
        </w:rPr>
      </w:pPr>
      <w:r>
        <w:rPr>
          <w:rFonts w:ascii="宋体" w:eastAsia="宋体" w:hAnsi="宋体"/>
          <w:snapToGrid w:val="0"/>
          <w:kern w:val="0"/>
          <w:sz w:val="28"/>
          <w:szCs w:val="28"/>
        </w:rPr>
        <w:t>十二</w:t>
      </w:r>
      <w:r w:rsidRPr="00A0233B">
        <w:rPr>
          <w:rFonts w:ascii="宋体" w:eastAsia="宋体" w:hAnsi="宋体" w:hint="eastAsia"/>
          <w:snapToGrid w:val="0"/>
          <w:kern w:val="0"/>
          <w:sz w:val="28"/>
          <w:szCs w:val="28"/>
        </w:rPr>
        <w:t>、比价方式：本次比价采取经评审的最低价法。</w:t>
      </w:r>
    </w:p>
    <w:p w:rsidR="00D0622F" w:rsidRPr="00A0233B" w:rsidRDefault="00D0622F" w:rsidP="00D0622F">
      <w:pPr>
        <w:rPr>
          <w:rFonts w:ascii="宋体" w:eastAsia="宋体" w:hAnsi="宋体"/>
          <w:snapToGrid w:val="0"/>
          <w:kern w:val="0"/>
          <w:sz w:val="28"/>
          <w:szCs w:val="28"/>
        </w:rPr>
      </w:pPr>
      <w:r w:rsidRPr="00A0233B">
        <w:rPr>
          <w:rFonts w:ascii="宋体" w:eastAsia="宋体" w:hAnsi="宋体" w:hint="eastAsia"/>
          <w:snapToGrid w:val="0"/>
          <w:kern w:val="0"/>
          <w:sz w:val="28"/>
          <w:szCs w:val="28"/>
        </w:rPr>
        <w:t>（</w:t>
      </w:r>
      <w:r w:rsidRPr="00A0233B">
        <w:rPr>
          <w:rFonts w:ascii="宋体" w:eastAsia="宋体" w:hAnsi="宋体"/>
          <w:snapToGrid w:val="0"/>
          <w:kern w:val="0"/>
          <w:sz w:val="28"/>
          <w:szCs w:val="28"/>
        </w:rPr>
        <w:t>1</w:t>
      </w:r>
      <w:r w:rsidRPr="00A0233B">
        <w:rPr>
          <w:rFonts w:ascii="宋体" w:eastAsia="宋体" w:hAnsi="宋体" w:hint="eastAsia"/>
          <w:snapToGrid w:val="0"/>
          <w:kern w:val="0"/>
          <w:sz w:val="28"/>
          <w:szCs w:val="28"/>
        </w:rPr>
        <w:t>）符合性审查合格的报价人中，报价最低的成为第一成交候选人，报价次低的成为第二成交候选人，依次类推。</w:t>
      </w:r>
    </w:p>
    <w:p w:rsidR="00D0622F" w:rsidRPr="0021539F" w:rsidRDefault="00D0622F" w:rsidP="00D0622F">
      <w:pPr>
        <w:rPr>
          <w:rFonts w:ascii="宋体" w:eastAsia="宋体" w:hAnsi="宋体"/>
          <w:snapToGrid w:val="0"/>
          <w:kern w:val="0"/>
          <w:sz w:val="28"/>
          <w:szCs w:val="28"/>
          <w:highlight w:val="yellow"/>
        </w:rPr>
      </w:pPr>
      <w:r w:rsidRPr="00A0233B">
        <w:rPr>
          <w:rFonts w:ascii="宋体" w:eastAsia="宋体" w:hAnsi="宋体" w:hint="eastAsia"/>
          <w:snapToGrid w:val="0"/>
          <w:kern w:val="0"/>
          <w:sz w:val="28"/>
          <w:szCs w:val="28"/>
        </w:rPr>
        <w:t>（3）因谈判小组作否决处理，导致有效供应商不足三个的，谈判小组应当否决所有谈判文件。</w:t>
      </w:r>
    </w:p>
    <w:p w:rsidR="00D0622F" w:rsidRPr="00A0233B" w:rsidRDefault="00D0622F" w:rsidP="00D0622F">
      <w:pPr>
        <w:rPr>
          <w:rFonts w:ascii="宋体" w:eastAsia="宋体" w:hAnsi="宋体"/>
          <w:color w:val="0000FF"/>
          <w:kern w:val="0"/>
          <w:sz w:val="28"/>
          <w:szCs w:val="28"/>
        </w:rPr>
      </w:pPr>
      <w:r>
        <w:rPr>
          <w:rFonts w:ascii="宋体" w:eastAsia="宋体" w:hAnsi="宋体" w:hint="eastAsia"/>
          <w:color w:val="0000FF"/>
          <w:kern w:val="0"/>
          <w:sz w:val="28"/>
          <w:szCs w:val="28"/>
        </w:rPr>
        <w:t xml:space="preserve"> </w:t>
      </w:r>
    </w:p>
    <w:p w:rsidR="00D0622F" w:rsidRPr="00A0233B" w:rsidRDefault="00D0622F" w:rsidP="00D0622F">
      <w:pPr>
        <w:jc w:val="right"/>
        <w:rPr>
          <w:rFonts w:ascii="宋体" w:eastAsia="宋体" w:hAnsi="宋体" w:cs="宋体"/>
          <w:sz w:val="28"/>
          <w:szCs w:val="28"/>
        </w:rPr>
      </w:pPr>
      <w:r w:rsidRPr="00A0233B">
        <w:rPr>
          <w:rFonts w:ascii="宋体" w:eastAsia="宋体" w:hAnsi="宋体" w:cs="宋体" w:hint="eastAsia"/>
          <w:sz w:val="28"/>
          <w:szCs w:val="28"/>
        </w:rPr>
        <w:t>重庆国际复合材料股份有限公司</w:t>
      </w:r>
    </w:p>
    <w:p w:rsidR="00D0622F" w:rsidRPr="00A0233B" w:rsidRDefault="00D0622F" w:rsidP="00D0622F">
      <w:pPr>
        <w:jc w:val="right"/>
        <w:rPr>
          <w:rFonts w:ascii="宋体" w:eastAsia="宋体" w:hAnsi="宋体" w:cs="宋体"/>
          <w:sz w:val="28"/>
          <w:szCs w:val="28"/>
        </w:rPr>
      </w:pPr>
      <w:r w:rsidRPr="00A0233B">
        <w:rPr>
          <w:rFonts w:ascii="宋体" w:eastAsia="宋体" w:hAnsi="宋体" w:cs="宋体" w:hint="eastAsia"/>
          <w:sz w:val="28"/>
          <w:szCs w:val="28"/>
        </w:rPr>
        <w:t>2</w:t>
      </w:r>
      <w:r w:rsidRPr="00A0233B">
        <w:rPr>
          <w:rFonts w:ascii="宋体" w:eastAsia="宋体" w:hAnsi="宋体" w:cs="宋体"/>
          <w:sz w:val="28"/>
          <w:szCs w:val="28"/>
        </w:rPr>
        <w:t>025</w:t>
      </w:r>
      <w:r w:rsidRPr="00A0233B">
        <w:rPr>
          <w:rFonts w:ascii="宋体" w:eastAsia="宋体" w:hAnsi="宋体" w:cs="宋体" w:hint="eastAsia"/>
          <w:sz w:val="28"/>
          <w:szCs w:val="28"/>
        </w:rPr>
        <w:t xml:space="preserve">年  </w:t>
      </w:r>
      <w:r w:rsidRPr="00A0233B">
        <w:rPr>
          <w:rFonts w:ascii="宋体" w:eastAsia="宋体" w:hAnsi="宋体" w:cs="宋体"/>
          <w:sz w:val="28"/>
          <w:szCs w:val="28"/>
        </w:rPr>
        <w:t>10</w:t>
      </w:r>
      <w:r w:rsidRPr="00A0233B">
        <w:rPr>
          <w:rFonts w:ascii="宋体" w:eastAsia="宋体" w:hAnsi="宋体" w:cs="宋体" w:hint="eastAsia"/>
          <w:sz w:val="28"/>
          <w:szCs w:val="28"/>
        </w:rPr>
        <w:t xml:space="preserve">  月  </w:t>
      </w:r>
      <w:r>
        <w:rPr>
          <w:rFonts w:ascii="宋体" w:eastAsia="宋体" w:hAnsi="宋体" w:cs="宋体"/>
          <w:sz w:val="28"/>
          <w:szCs w:val="28"/>
        </w:rPr>
        <w:t>30</w:t>
      </w:r>
      <w:r w:rsidRPr="00A0233B">
        <w:rPr>
          <w:rFonts w:ascii="宋体" w:eastAsia="宋体" w:hAnsi="宋体" w:cs="宋体" w:hint="eastAsia"/>
          <w:sz w:val="28"/>
          <w:szCs w:val="28"/>
        </w:rPr>
        <w:t xml:space="preserve">  日</w:t>
      </w:r>
    </w:p>
    <w:p w:rsidR="00D0622F" w:rsidRPr="00E65164" w:rsidRDefault="00D0622F" w:rsidP="00D0622F">
      <w:pPr>
        <w:rPr>
          <w:rFonts w:ascii="宋体" w:eastAsia="宋体" w:hAnsi="宋体"/>
          <w:sz w:val="28"/>
          <w:szCs w:val="24"/>
        </w:rPr>
        <w:sectPr w:rsidR="00D0622F" w:rsidRPr="00E6516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D0622F" w:rsidRPr="006F2AB5" w:rsidRDefault="00D0622F" w:rsidP="00D0622F">
      <w:pPr>
        <w:spacing w:beforeLines="75" w:before="234" w:afterLines="100" w:after="312"/>
        <w:jc w:val="center"/>
        <w:rPr>
          <w:rFonts w:ascii="宋体" w:eastAsia="宋体" w:hAnsi="宋体" w:cs="Arial"/>
          <w:b/>
          <w:color w:val="000000"/>
          <w:sz w:val="44"/>
          <w:szCs w:val="44"/>
        </w:rPr>
      </w:pPr>
      <w:r w:rsidRPr="006F2AB5">
        <w:rPr>
          <w:rFonts w:ascii="宋体" w:eastAsia="宋体" w:hAnsi="宋体" w:cs="Arial" w:hint="eastAsia"/>
          <w:b/>
          <w:color w:val="000000"/>
          <w:sz w:val="44"/>
          <w:szCs w:val="44"/>
        </w:rPr>
        <w:lastRenderedPageBreak/>
        <w:t>法定代表人授权书</w:t>
      </w:r>
    </w:p>
    <w:p w:rsidR="00D0622F" w:rsidRPr="006F2AB5" w:rsidRDefault="00D0622F" w:rsidP="00D0622F">
      <w:pPr>
        <w:spacing w:line="48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6F2AB5">
        <w:rPr>
          <w:rFonts w:ascii="宋体" w:eastAsia="宋体" w:hAnsi="宋体" w:hint="eastAsia"/>
          <w:color w:val="000000"/>
          <w:sz w:val="24"/>
          <w:szCs w:val="24"/>
        </w:rPr>
        <w:t>本授权书声明：注册于</w:t>
      </w:r>
      <w:r w:rsidRPr="006F2AB5">
        <w:rPr>
          <w:rFonts w:ascii="宋体" w:eastAsia="宋体" w:hAnsi="宋体"/>
          <w:color w:val="000000"/>
          <w:sz w:val="24"/>
          <w:szCs w:val="24"/>
          <w:u w:val="single"/>
        </w:rPr>
        <w:t xml:space="preserve">                           </w:t>
      </w:r>
      <w:r w:rsidRPr="006F2AB5">
        <w:rPr>
          <w:rFonts w:ascii="宋体" w:eastAsia="宋体" w:hAnsi="宋体" w:hint="eastAsia"/>
          <w:color w:val="000000"/>
          <w:sz w:val="24"/>
          <w:szCs w:val="24"/>
        </w:rPr>
        <w:t>（</w:t>
      </w:r>
      <w:r w:rsidRPr="006F2AB5">
        <w:rPr>
          <w:rFonts w:ascii="宋体" w:eastAsia="宋体" w:hAnsi="宋体" w:hint="eastAsia"/>
          <w:i/>
          <w:color w:val="000000"/>
          <w:sz w:val="24"/>
          <w:szCs w:val="24"/>
        </w:rPr>
        <w:t>供应商注册地址</w:t>
      </w:r>
      <w:r w:rsidRPr="006F2AB5">
        <w:rPr>
          <w:rFonts w:ascii="宋体" w:eastAsia="宋体" w:hAnsi="宋体" w:hint="eastAsia"/>
          <w:color w:val="000000"/>
          <w:sz w:val="24"/>
          <w:szCs w:val="24"/>
        </w:rPr>
        <w:t>）的（</w:t>
      </w:r>
      <w:r w:rsidRPr="006F2AB5">
        <w:rPr>
          <w:rFonts w:ascii="宋体" w:eastAsia="宋体" w:hAnsi="宋体" w:hint="eastAsia"/>
          <w:i/>
          <w:color w:val="000000"/>
          <w:sz w:val="24"/>
          <w:szCs w:val="24"/>
        </w:rPr>
        <w:t>供应商名称</w:t>
      </w:r>
      <w:r w:rsidRPr="006F2AB5">
        <w:rPr>
          <w:rFonts w:ascii="宋体" w:eastAsia="宋体" w:hAnsi="宋体" w:hint="eastAsia"/>
          <w:color w:val="000000"/>
          <w:sz w:val="24"/>
          <w:szCs w:val="24"/>
        </w:rPr>
        <w:t>）</w:t>
      </w:r>
      <w:r w:rsidRPr="006F2AB5">
        <w:rPr>
          <w:rFonts w:ascii="宋体" w:eastAsia="宋体" w:hAnsi="宋体"/>
          <w:color w:val="000000"/>
          <w:sz w:val="24"/>
          <w:szCs w:val="24"/>
          <w:u w:val="single"/>
        </w:rPr>
        <w:t xml:space="preserve">                           </w:t>
      </w:r>
      <w:r w:rsidRPr="006F2AB5">
        <w:rPr>
          <w:rFonts w:ascii="宋体" w:eastAsia="宋体" w:hAnsi="宋体" w:hint="eastAsia"/>
          <w:color w:val="000000"/>
          <w:sz w:val="24"/>
          <w:szCs w:val="24"/>
        </w:rPr>
        <w:t>的（</w:t>
      </w:r>
      <w:r w:rsidRPr="006F2AB5">
        <w:rPr>
          <w:rFonts w:ascii="宋体" w:eastAsia="宋体" w:hAnsi="宋体" w:hint="eastAsia"/>
          <w:i/>
          <w:color w:val="000000"/>
          <w:sz w:val="24"/>
          <w:szCs w:val="24"/>
        </w:rPr>
        <w:t>法定代表人姓名、职务</w:t>
      </w:r>
      <w:r w:rsidRPr="006F2AB5">
        <w:rPr>
          <w:rFonts w:ascii="宋体" w:eastAsia="宋体" w:hAnsi="宋体" w:hint="eastAsia"/>
          <w:color w:val="000000"/>
          <w:sz w:val="24"/>
          <w:szCs w:val="24"/>
        </w:rPr>
        <w:t>）</w:t>
      </w:r>
      <w:r w:rsidRPr="006F2AB5">
        <w:rPr>
          <w:rFonts w:ascii="宋体" w:eastAsia="宋体" w:hAnsi="宋体"/>
          <w:color w:val="000000"/>
          <w:sz w:val="24"/>
          <w:szCs w:val="24"/>
          <w:u w:val="single"/>
        </w:rPr>
        <w:t xml:space="preserve">                           </w:t>
      </w:r>
      <w:r w:rsidRPr="006F2AB5">
        <w:rPr>
          <w:rFonts w:ascii="宋体" w:eastAsia="宋体" w:hAnsi="宋体" w:hint="eastAsia"/>
          <w:color w:val="000000"/>
          <w:sz w:val="24"/>
          <w:szCs w:val="24"/>
        </w:rPr>
        <w:t>授权 （</w:t>
      </w:r>
      <w:r w:rsidRPr="006F2AB5">
        <w:rPr>
          <w:rFonts w:ascii="宋体" w:eastAsia="宋体" w:hAnsi="宋体" w:hint="eastAsia"/>
          <w:i/>
          <w:color w:val="000000"/>
          <w:sz w:val="24"/>
          <w:szCs w:val="24"/>
        </w:rPr>
        <w:t>单位名称</w:t>
      </w:r>
      <w:r w:rsidRPr="006F2AB5">
        <w:rPr>
          <w:rFonts w:ascii="宋体" w:eastAsia="宋体" w:hAnsi="宋体" w:hint="eastAsia"/>
          <w:color w:val="000000"/>
          <w:sz w:val="24"/>
          <w:szCs w:val="24"/>
        </w:rPr>
        <w:t>）</w:t>
      </w:r>
      <w:r w:rsidRPr="006F2AB5">
        <w:rPr>
          <w:rFonts w:ascii="宋体" w:eastAsia="宋体" w:hAnsi="宋体"/>
          <w:color w:val="000000"/>
          <w:sz w:val="24"/>
          <w:szCs w:val="24"/>
          <w:u w:val="single"/>
        </w:rPr>
        <w:t xml:space="preserve">                           </w:t>
      </w:r>
      <w:r w:rsidRPr="006F2AB5">
        <w:rPr>
          <w:rFonts w:ascii="宋体" w:eastAsia="宋体" w:hAnsi="宋体" w:hint="eastAsia"/>
          <w:color w:val="000000"/>
          <w:sz w:val="24"/>
          <w:szCs w:val="24"/>
        </w:rPr>
        <w:t>的</w:t>
      </w:r>
      <w:r w:rsidRPr="006F2AB5">
        <w:rPr>
          <w:rFonts w:ascii="宋体" w:eastAsia="宋体" w:hAnsi="宋体"/>
          <w:color w:val="000000"/>
          <w:sz w:val="24"/>
          <w:szCs w:val="24"/>
          <w:u w:val="single"/>
        </w:rPr>
        <w:t xml:space="preserve">                           </w:t>
      </w:r>
      <w:r w:rsidRPr="006F2AB5">
        <w:rPr>
          <w:rFonts w:ascii="宋体" w:eastAsia="宋体" w:hAnsi="宋体" w:hint="eastAsia"/>
          <w:color w:val="000000"/>
          <w:sz w:val="24"/>
          <w:szCs w:val="24"/>
        </w:rPr>
        <w:t>（</w:t>
      </w:r>
      <w:r w:rsidRPr="006F2AB5">
        <w:rPr>
          <w:rFonts w:ascii="宋体" w:eastAsia="宋体" w:hAnsi="宋体" w:hint="eastAsia"/>
          <w:i/>
          <w:color w:val="000000"/>
          <w:sz w:val="24"/>
          <w:szCs w:val="24"/>
        </w:rPr>
        <w:t>被授权人的姓名、职务</w:t>
      </w:r>
      <w:r w:rsidRPr="006F2AB5">
        <w:rPr>
          <w:rFonts w:ascii="宋体" w:eastAsia="宋体" w:hAnsi="宋体" w:hint="eastAsia"/>
          <w:color w:val="000000"/>
          <w:sz w:val="24"/>
          <w:szCs w:val="24"/>
        </w:rPr>
        <w:t>）为</w:t>
      </w:r>
      <w:r w:rsidRPr="006F2AB5">
        <w:rPr>
          <w:rFonts w:ascii="宋体" w:eastAsia="宋体" w:hAnsi="宋体"/>
          <w:color w:val="000000"/>
          <w:sz w:val="24"/>
          <w:szCs w:val="24"/>
        </w:rPr>
        <w:t>(</w:t>
      </w:r>
      <w:r w:rsidRPr="006F2AB5">
        <w:rPr>
          <w:rFonts w:ascii="宋体" w:eastAsia="宋体" w:hAnsi="宋体" w:hint="eastAsia"/>
          <w:i/>
          <w:color w:val="000000"/>
          <w:sz w:val="24"/>
          <w:szCs w:val="24"/>
        </w:rPr>
        <w:t>供应商名称</w:t>
      </w:r>
      <w:r w:rsidRPr="006F2AB5">
        <w:rPr>
          <w:rFonts w:ascii="宋体" w:eastAsia="宋体" w:hAnsi="宋体" w:hint="eastAsia"/>
          <w:color w:val="000000"/>
          <w:sz w:val="24"/>
          <w:szCs w:val="24"/>
        </w:rPr>
        <w:t>）</w:t>
      </w:r>
      <w:r w:rsidRPr="006F2AB5">
        <w:rPr>
          <w:rFonts w:ascii="宋体" w:eastAsia="宋体" w:hAnsi="宋体"/>
          <w:color w:val="000000"/>
          <w:sz w:val="24"/>
          <w:szCs w:val="24"/>
          <w:u w:val="single"/>
        </w:rPr>
        <w:t xml:space="preserve">                           </w:t>
      </w:r>
      <w:r w:rsidRPr="006F2AB5">
        <w:rPr>
          <w:rFonts w:ascii="宋体" w:eastAsia="宋体" w:hAnsi="宋体" w:hint="eastAsia"/>
          <w:color w:val="000000"/>
          <w:sz w:val="24"/>
          <w:szCs w:val="24"/>
        </w:rPr>
        <w:t>的合法代理人，就</w:t>
      </w:r>
      <w:r w:rsidRPr="006F2AB5">
        <w:rPr>
          <w:rFonts w:ascii="宋体" w:eastAsia="宋体" w:hAnsi="宋体" w:hint="eastAsia"/>
          <w:color w:val="000000"/>
          <w:kern w:val="0"/>
          <w:sz w:val="24"/>
          <w:szCs w:val="24"/>
        </w:rPr>
        <w:t>重庆国际复合材料股份有限公司</w:t>
      </w:r>
      <w:r w:rsidRPr="006F2AB5">
        <w:rPr>
          <w:rFonts w:ascii="宋体" w:eastAsia="宋体" w:hAnsi="宋体" w:hint="eastAsia"/>
          <w:color w:val="000000"/>
          <w:kern w:val="0"/>
          <w:sz w:val="24"/>
          <w:szCs w:val="24"/>
          <w:u w:val="single"/>
        </w:rPr>
        <w:t xml:space="preserve">                   </w:t>
      </w:r>
      <w:r w:rsidRPr="006F2AB5">
        <w:rPr>
          <w:rFonts w:ascii="宋体" w:eastAsia="宋体" w:hAnsi="宋体" w:cs="Arial" w:hint="eastAsia"/>
          <w:color w:val="000000"/>
          <w:sz w:val="24"/>
          <w:szCs w:val="24"/>
        </w:rPr>
        <w:t>项目的</w:t>
      </w:r>
      <w:r w:rsidRPr="006F2AB5">
        <w:rPr>
          <w:rFonts w:ascii="宋体" w:eastAsia="宋体" w:hAnsi="宋体" w:hint="eastAsia"/>
          <w:color w:val="000000"/>
          <w:sz w:val="24"/>
          <w:szCs w:val="24"/>
        </w:rPr>
        <w:t>询比价，以</w:t>
      </w:r>
      <w:r w:rsidRPr="006F2AB5">
        <w:rPr>
          <w:rFonts w:ascii="宋体" w:eastAsia="宋体" w:hAnsi="宋体"/>
          <w:color w:val="000000"/>
          <w:sz w:val="24"/>
          <w:szCs w:val="24"/>
          <w:u w:val="single"/>
        </w:rPr>
        <w:t xml:space="preserve">                           </w:t>
      </w:r>
      <w:r w:rsidRPr="006F2AB5">
        <w:rPr>
          <w:rFonts w:ascii="宋体" w:eastAsia="宋体" w:hAnsi="宋体" w:hint="eastAsia"/>
          <w:color w:val="000000"/>
          <w:sz w:val="24"/>
          <w:szCs w:val="24"/>
        </w:rPr>
        <w:t>（</w:t>
      </w:r>
      <w:r w:rsidRPr="006F2AB5">
        <w:rPr>
          <w:rFonts w:ascii="宋体" w:eastAsia="宋体" w:hAnsi="宋体" w:hint="eastAsia"/>
          <w:i/>
          <w:color w:val="000000"/>
          <w:sz w:val="24"/>
          <w:szCs w:val="24"/>
        </w:rPr>
        <w:t>供应商名称</w:t>
      </w:r>
      <w:r w:rsidRPr="006F2AB5">
        <w:rPr>
          <w:rFonts w:ascii="宋体" w:eastAsia="宋体" w:hAnsi="宋体" w:hint="eastAsia"/>
          <w:color w:val="000000"/>
          <w:sz w:val="24"/>
          <w:szCs w:val="24"/>
        </w:rPr>
        <w:t>）的名义处理一切与之有关的事务。被授权人无转委托权。</w:t>
      </w:r>
    </w:p>
    <w:p w:rsidR="00D0622F" w:rsidRPr="006F2AB5" w:rsidRDefault="00D0622F" w:rsidP="00D0622F">
      <w:pPr>
        <w:spacing w:line="48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6F2AB5">
        <w:rPr>
          <w:rFonts w:ascii="宋体" w:eastAsia="宋体" w:hAnsi="宋体" w:hint="eastAsia"/>
          <w:color w:val="000000"/>
          <w:sz w:val="24"/>
          <w:szCs w:val="24"/>
        </w:rPr>
        <w:t>本授权书于</w:t>
      </w:r>
      <w:r w:rsidRPr="006F2AB5">
        <w:rPr>
          <w:rFonts w:ascii="宋体" w:eastAsia="宋体" w:hAnsi="宋体"/>
          <w:color w:val="000000"/>
          <w:sz w:val="24"/>
          <w:szCs w:val="24"/>
          <w:u w:val="single"/>
        </w:rPr>
        <w:t xml:space="preserve">      </w:t>
      </w:r>
      <w:r w:rsidRPr="006F2AB5">
        <w:rPr>
          <w:rFonts w:ascii="宋体" w:eastAsia="宋体" w:hAnsi="宋体" w:hint="eastAsia"/>
          <w:color w:val="000000"/>
          <w:sz w:val="24"/>
          <w:szCs w:val="24"/>
        </w:rPr>
        <w:t>年</w:t>
      </w:r>
      <w:r w:rsidRPr="006F2AB5">
        <w:rPr>
          <w:rFonts w:ascii="宋体" w:eastAsia="宋体" w:hAnsi="宋体"/>
          <w:color w:val="000000"/>
          <w:sz w:val="24"/>
          <w:szCs w:val="24"/>
          <w:u w:val="single"/>
        </w:rPr>
        <w:t xml:space="preserve">      </w:t>
      </w:r>
      <w:r w:rsidRPr="006F2AB5">
        <w:rPr>
          <w:rFonts w:ascii="宋体" w:eastAsia="宋体" w:hAnsi="宋体" w:hint="eastAsia"/>
          <w:color w:val="000000"/>
          <w:sz w:val="24"/>
          <w:szCs w:val="24"/>
        </w:rPr>
        <w:t>月</w:t>
      </w:r>
      <w:r w:rsidRPr="006F2AB5">
        <w:rPr>
          <w:rFonts w:ascii="宋体" w:eastAsia="宋体" w:hAnsi="宋体"/>
          <w:color w:val="000000"/>
          <w:sz w:val="24"/>
          <w:szCs w:val="24"/>
          <w:u w:val="single"/>
        </w:rPr>
        <w:t xml:space="preserve">      </w:t>
      </w:r>
      <w:r w:rsidRPr="006F2AB5">
        <w:rPr>
          <w:rFonts w:ascii="宋体" w:eastAsia="宋体" w:hAnsi="宋体" w:hint="eastAsia"/>
          <w:color w:val="000000"/>
          <w:sz w:val="24"/>
          <w:szCs w:val="24"/>
        </w:rPr>
        <w:t>日签字生效。</w:t>
      </w:r>
    </w:p>
    <w:p w:rsidR="00D0622F" w:rsidRPr="006F2AB5" w:rsidRDefault="00D0622F" w:rsidP="00D0622F">
      <w:pPr>
        <w:spacing w:line="480" w:lineRule="auto"/>
        <w:rPr>
          <w:rFonts w:ascii="宋体" w:eastAsia="宋体" w:hAnsi="宋体"/>
          <w:color w:val="000000"/>
          <w:sz w:val="24"/>
          <w:szCs w:val="24"/>
        </w:rPr>
      </w:pPr>
    </w:p>
    <w:p w:rsidR="00D0622F" w:rsidRPr="006F2AB5" w:rsidRDefault="00D0622F" w:rsidP="00D0622F">
      <w:pPr>
        <w:spacing w:line="480" w:lineRule="auto"/>
        <w:rPr>
          <w:rFonts w:ascii="宋体" w:eastAsia="宋体" w:hAnsi="宋体"/>
          <w:color w:val="000000"/>
          <w:sz w:val="24"/>
          <w:szCs w:val="24"/>
          <w:u w:val="single"/>
        </w:rPr>
      </w:pPr>
      <w:r w:rsidRPr="006F2AB5">
        <w:rPr>
          <w:rFonts w:ascii="宋体" w:eastAsia="宋体" w:hAnsi="宋体" w:hint="eastAsia"/>
          <w:color w:val="000000"/>
          <w:sz w:val="24"/>
          <w:szCs w:val="24"/>
        </w:rPr>
        <w:t>法定代表人签字：</w:t>
      </w:r>
      <w:r w:rsidRPr="006F2AB5">
        <w:rPr>
          <w:rFonts w:ascii="宋体" w:eastAsia="宋体" w:hAnsi="宋体" w:hint="eastAsia"/>
          <w:color w:val="000000"/>
          <w:sz w:val="24"/>
          <w:szCs w:val="24"/>
          <w:u w:val="single"/>
        </w:rPr>
        <w:t xml:space="preserve">                            </w:t>
      </w:r>
    </w:p>
    <w:p w:rsidR="00D0622F" w:rsidRPr="006F2AB5" w:rsidRDefault="00D0622F" w:rsidP="00D0622F">
      <w:pPr>
        <w:spacing w:line="480" w:lineRule="auto"/>
        <w:rPr>
          <w:rFonts w:ascii="宋体" w:eastAsia="宋体" w:hAnsi="宋体"/>
          <w:color w:val="000000"/>
          <w:sz w:val="24"/>
          <w:szCs w:val="24"/>
          <w:u w:val="single"/>
        </w:rPr>
      </w:pPr>
      <w:r w:rsidRPr="006F2AB5">
        <w:rPr>
          <w:rFonts w:ascii="宋体" w:eastAsia="宋体" w:hAnsi="宋体" w:hint="eastAsia"/>
          <w:color w:val="000000"/>
          <w:sz w:val="24"/>
          <w:szCs w:val="24"/>
        </w:rPr>
        <w:t>被授权人签字：</w:t>
      </w:r>
      <w:r w:rsidRPr="006F2AB5">
        <w:rPr>
          <w:rFonts w:ascii="宋体" w:eastAsia="宋体" w:hAnsi="宋体" w:hint="eastAsia"/>
          <w:color w:val="000000"/>
          <w:sz w:val="24"/>
          <w:szCs w:val="24"/>
          <w:u w:val="single"/>
        </w:rPr>
        <w:t xml:space="preserve">                              </w:t>
      </w:r>
    </w:p>
    <w:p w:rsidR="00D0622F" w:rsidRPr="006F2AB5" w:rsidRDefault="00D0622F" w:rsidP="00D0622F">
      <w:pPr>
        <w:rPr>
          <w:rFonts w:ascii="宋体" w:eastAsia="宋体" w:hAnsi="宋体"/>
          <w:color w:val="000000"/>
          <w:szCs w:val="24"/>
        </w:rPr>
      </w:pPr>
    </w:p>
    <w:p w:rsidR="00D0622F" w:rsidRPr="006F2AB5" w:rsidRDefault="00D0622F" w:rsidP="00D0622F">
      <w:pPr>
        <w:spacing w:line="360" w:lineRule="auto"/>
        <w:rPr>
          <w:rFonts w:ascii="宋体" w:eastAsia="宋体" w:hAnsi="宋体"/>
          <w:color w:val="000000"/>
          <w:sz w:val="24"/>
          <w:szCs w:val="24"/>
        </w:rPr>
      </w:pPr>
      <w:r w:rsidRPr="006F2AB5">
        <w:rPr>
          <w:rFonts w:ascii="宋体" w:eastAsia="宋体" w:hAnsi="宋体" w:hint="eastAsia"/>
          <w:color w:val="000000"/>
          <w:sz w:val="24"/>
          <w:szCs w:val="24"/>
        </w:rPr>
        <w:t>供应商名称：</w:t>
      </w:r>
      <w:r w:rsidRPr="006F2AB5">
        <w:rPr>
          <w:rFonts w:ascii="宋体" w:eastAsia="宋体" w:hAnsi="宋体" w:hint="eastAsia"/>
          <w:color w:val="000000"/>
          <w:sz w:val="24"/>
          <w:szCs w:val="24"/>
          <w:u w:val="single"/>
        </w:rPr>
        <w:t xml:space="preserve">                       </w:t>
      </w:r>
      <w:r w:rsidRPr="006F2AB5">
        <w:rPr>
          <w:rFonts w:ascii="宋体" w:eastAsia="宋体" w:hAnsi="宋体" w:hint="eastAsia"/>
          <w:color w:val="000000"/>
          <w:sz w:val="24"/>
          <w:szCs w:val="24"/>
        </w:rPr>
        <w:t>（盖公章）</w:t>
      </w:r>
    </w:p>
    <w:p w:rsidR="00D0622F" w:rsidRPr="006F2AB5" w:rsidRDefault="00D0622F" w:rsidP="00D0622F">
      <w:pPr>
        <w:spacing w:line="360" w:lineRule="auto"/>
        <w:rPr>
          <w:rFonts w:ascii="宋体" w:eastAsia="宋体" w:hAnsi="宋体"/>
          <w:color w:val="000000"/>
          <w:sz w:val="24"/>
          <w:szCs w:val="24"/>
        </w:rPr>
      </w:pPr>
    </w:p>
    <w:p w:rsidR="00D0622F" w:rsidRPr="006F2AB5" w:rsidRDefault="00D0622F" w:rsidP="00D0622F">
      <w:pPr>
        <w:spacing w:line="360" w:lineRule="auto"/>
        <w:rPr>
          <w:rFonts w:ascii="宋体" w:eastAsia="宋体" w:hAnsi="宋体"/>
          <w:szCs w:val="21"/>
        </w:rPr>
      </w:pPr>
      <w:r w:rsidRPr="006F2AB5">
        <w:rPr>
          <w:rFonts w:ascii="宋体" w:eastAsia="宋体" w:hAnsi="宋体" w:hint="eastAsia"/>
          <w:color w:val="000000"/>
          <w:sz w:val="24"/>
          <w:szCs w:val="24"/>
        </w:rPr>
        <w:t xml:space="preserve">日期：     年    月 </w:t>
      </w:r>
      <w:r w:rsidRPr="006F2AB5">
        <w:rPr>
          <w:rFonts w:ascii="宋体" w:eastAsia="宋体" w:hAnsi="宋体"/>
          <w:color w:val="000000"/>
          <w:sz w:val="24"/>
          <w:szCs w:val="24"/>
        </w:rPr>
        <w:t xml:space="preserve">  </w:t>
      </w:r>
      <w:r w:rsidRPr="006F2AB5">
        <w:rPr>
          <w:rFonts w:ascii="宋体" w:eastAsia="宋体" w:hAnsi="宋体" w:hint="eastAsia"/>
          <w:color w:val="000000"/>
          <w:sz w:val="24"/>
          <w:szCs w:val="24"/>
        </w:rPr>
        <w:t>日</w:t>
      </w:r>
    </w:p>
    <w:p w:rsidR="00D0622F" w:rsidRPr="006F2AB5" w:rsidRDefault="00D0622F" w:rsidP="00D0622F">
      <w:pPr>
        <w:rPr>
          <w:rFonts w:ascii="仿宋" w:eastAsia="仿宋" w:hAnsi="仿宋"/>
          <w:sz w:val="32"/>
          <w:szCs w:val="32"/>
        </w:rPr>
      </w:pPr>
    </w:p>
    <w:p w:rsidR="00D0622F" w:rsidRPr="006F2AB5" w:rsidRDefault="00D0622F" w:rsidP="00D0622F">
      <w:pPr>
        <w:rPr>
          <w:rFonts w:ascii="仿宋" w:eastAsia="仿宋" w:hAnsi="仿宋"/>
          <w:sz w:val="32"/>
          <w:szCs w:val="32"/>
        </w:rPr>
      </w:pPr>
    </w:p>
    <w:p w:rsidR="00D0622F" w:rsidRPr="006F2AB5" w:rsidRDefault="00D0622F" w:rsidP="00D0622F">
      <w:pPr>
        <w:rPr>
          <w:rFonts w:ascii="仿宋" w:eastAsia="仿宋" w:hAnsi="仿宋"/>
          <w:sz w:val="32"/>
          <w:szCs w:val="32"/>
        </w:rPr>
      </w:pPr>
    </w:p>
    <w:p w:rsidR="00D0622F" w:rsidRPr="006F2AB5" w:rsidRDefault="00D0622F" w:rsidP="00D0622F">
      <w:pPr>
        <w:rPr>
          <w:rFonts w:ascii="仿宋" w:eastAsia="仿宋" w:hAnsi="仿宋"/>
          <w:sz w:val="32"/>
          <w:szCs w:val="32"/>
        </w:rPr>
      </w:pPr>
    </w:p>
    <w:p w:rsidR="00D0622F" w:rsidRPr="006F2AB5" w:rsidRDefault="00D0622F" w:rsidP="00D0622F">
      <w:pPr>
        <w:rPr>
          <w:rFonts w:ascii="仿宋" w:eastAsia="仿宋" w:hAnsi="仿宋"/>
          <w:sz w:val="32"/>
          <w:szCs w:val="32"/>
        </w:rPr>
      </w:pPr>
    </w:p>
    <w:p w:rsidR="00D0622F" w:rsidRDefault="00D0622F" w:rsidP="00D0622F">
      <w:pPr>
        <w:rPr>
          <w:rFonts w:ascii="仿宋" w:eastAsia="仿宋" w:hAnsi="仿宋"/>
          <w:sz w:val="32"/>
          <w:szCs w:val="32"/>
        </w:rPr>
      </w:pPr>
    </w:p>
    <w:p w:rsidR="00D0622F" w:rsidRDefault="00D0622F" w:rsidP="00D0622F">
      <w:pPr>
        <w:rPr>
          <w:rFonts w:ascii="仿宋" w:eastAsia="仿宋" w:hAnsi="仿宋"/>
          <w:sz w:val="32"/>
          <w:szCs w:val="32"/>
        </w:rPr>
        <w:sectPr w:rsidR="00D0622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0622F" w:rsidRPr="006F2AB5" w:rsidRDefault="00D0622F" w:rsidP="00D0622F">
      <w:pPr>
        <w:rPr>
          <w:rFonts w:ascii="仿宋" w:eastAsia="仿宋" w:hAnsi="仿宋"/>
          <w:sz w:val="32"/>
          <w:szCs w:val="32"/>
        </w:rPr>
      </w:pPr>
      <w:r w:rsidRPr="006F2AB5">
        <w:rPr>
          <w:rFonts w:ascii="仿宋" w:eastAsia="仿宋" w:hAnsi="仿宋" w:hint="eastAsia"/>
          <w:sz w:val="32"/>
          <w:szCs w:val="32"/>
        </w:rPr>
        <w:lastRenderedPageBreak/>
        <w:t>附件</w:t>
      </w:r>
      <w:r w:rsidRPr="006F2AB5">
        <w:rPr>
          <w:rFonts w:ascii="仿宋" w:eastAsia="仿宋" w:hAnsi="仿宋"/>
          <w:sz w:val="32"/>
          <w:szCs w:val="32"/>
        </w:rPr>
        <w:t>2</w:t>
      </w:r>
      <w:r w:rsidRPr="006F2AB5">
        <w:rPr>
          <w:rFonts w:ascii="仿宋" w:eastAsia="仿宋" w:hAnsi="仿宋" w:hint="eastAsia"/>
          <w:sz w:val="32"/>
          <w:szCs w:val="32"/>
        </w:rPr>
        <w:t>：</w:t>
      </w:r>
    </w:p>
    <w:p w:rsidR="00D0622F" w:rsidRPr="00D72EDF" w:rsidRDefault="00D0622F" w:rsidP="00D0622F">
      <w:pPr>
        <w:jc w:val="center"/>
        <w:rPr>
          <w:rFonts w:ascii="仿宋" w:eastAsia="仿宋" w:hAnsi="仿宋"/>
          <w:b/>
          <w:sz w:val="32"/>
          <w:szCs w:val="32"/>
        </w:rPr>
      </w:pPr>
      <w:r w:rsidRPr="00D72EDF">
        <w:rPr>
          <w:rFonts w:ascii="仿宋" w:eastAsia="仿宋" w:hAnsi="仿宋" w:hint="eastAsia"/>
          <w:b/>
          <w:sz w:val="32"/>
          <w:szCs w:val="32"/>
        </w:rPr>
        <w:t>企业诚信声明</w:t>
      </w:r>
    </w:p>
    <w:p w:rsidR="00D0622F" w:rsidRPr="006F2AB5" w:rsidRDefault="00D0622F" w:rsidP="00D0622F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D0622F" w:rsidRPr="006F2AB5" w:rsidRDefault="00D0622F" w:rsidP="00D0622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F2AB5">
        <w:rPr>
          <w:rFonts w:ascii="仿宋" w:eastAsia="仿宋" w:hAnsi="仿宋"/>
          <w:sz w:val="32"/>
          <w:szCs w:val="32"/>
          <w:u w:val="single"/>
        </w:rPr>
        <w:t xml:space="preserve">              </w:t>
      </w:r>
      <w:r w:rsidRPr="006F2AB5">
        <w:rPr>
          <w:rFonts w:ascii="仿宋" w:eastAsia="仿宋" w:hAnsi="仿宋" w:hint="eastAsia"/>
          <w:sz w:val="32"/>
          <w:szCs w:val="32"/>
        </w:rPr>
        <w:t>（参选人名称）郑重声明，我公司具有良好的商业信誉和健全的财务会计制度，没有处于被责令停业，财产被接管、冻结、破产状态，我公司遵守国家法律法规和银行有关保密要求，具有履行合同所必需的设备和专业技术能力，我公司未与贵公司或同业发生过经济或质量纠纷；没有出现干扰贵公司正常采购活动的情况。我公司还同时声明未列入在信用中国网站（w</w:t>
      </w:r>
      <w:r w:rsidRPr="006F2AB5">
        <w:rPr>
          <w:rFonts w:ascii="仿宋" w:eastAsia="仿宋" w:hAnsi="仿宋"/>
          <w:sz w:val="32"/>
          <w:szCs w:val="32"/>
        </w:rPr>
        <w:t>ww.creditchina.gov.cn）</w:t>
      </w:r>
      <w:r w:rsidRPr="006F2AB5">
        <w:rPr>
          <w:rFonts w:ascii="仿宋" w:eastAsia="仿宋" w:hAnsi="仿宋" w:hint="eastAsia"/>
          <w:sz w:val="32"/>
          <w:szCs w:val="32"/>
        </w:rPr>
        <w:t>“失信被执行人”、“重大税收违法案件当事人名单”中，也未列入中国政府采购网（</w:t>
      </w:r>
      <w:r w:rsidRPr="006F2AB5">
        <w:rPr>
          <w:rFonts w:ascii="仿宋" w:eastAsia="仿宋" w:hAnsi="仿宋"/>
          <w:sz w:val="32"/>
          <w:szCs w:val="32"/>
        </w:rPr>
        <w:t>www.ccgp.gov.cn）</w:t>
      </w:r>
      <w:r w:rsidRPr="006F2AB5">
        <w:rPr>
          <w:rFonts w:ascii="仿宋" w:eastAsia="仿宋" w:hAnsi="仿宋" w:hint="eastAsia"/>
          <w:sz w:val="32"/>
          <w:szCs w:val="32"/>
        </w:rPr>
        <w:t>“政府采购严重违法失信行为记录名单”中，并随时接受采购人、采购代理机构的检查验证，符合《政府采购法》规定的投标人资格条件。我公司对以上声明负全部法律责任。</w:t>
      </w:r>
    </w:p>
    <w:p w:rsidR="00D0622F" w:rsidRPr="006F2AB5" w:rsidRDefault="00D0622F" w:rsidP="00D0622F">
      <w:pPr>
        <w:ind w:firstLine="570"/>
        <w:rPr>
          <w:rFonts w:ascii="仿宋" w:eastAsia="仿宋" w:hAnsi="仿宋"/>
          <w:sz w:val="32"/>
          <w:szCs w:val="32"/>
        </w:rPr>
      </w:pPr>
      <w:r w:rsidRPr="006F2AB5">
        <w:rPr>
          <w:rFonts w:ascii="仿宋" w:eastAsia="仿宋" w:hAnsi="仿宋" w:hint="eastAsia"/>
          <w:sz w:val="32"/>
          <w:szCs w:val="32"/>
        </w:rPr>
        <w:t>特此声明。</w:t>
      </w:r>
    </w:p>
    <w:p w:rsidR="00D0622F" w:rsidRPr="006F2AB5" w:rsidRDefault="00D0622F" w:rsidP="00D0622F">
      <w:pPr>
        <w:ind w:firstLine="570"/>
        <w:rPr>
          <w:rFonts w:ascii="仿宋" w:eastAsia="仿宋" w:hAnsi="仿宋"/>
          <w:sz w:val="32"/>
          <w:szCs w:val="32"/>
        </w:rPr>
      </w:pPr>
    </w:p>
    <w:p w:rsidR="00D0622F" w:rsidRPr="006F2AB5" w:rsidRDefault="00D0622F" w:rsidP="00D0622F">
      <w:pPr>
        <w:ind w:firstLine="570"/>
        <w:rPr>
          <w:rFonts w:ascii="仿宋" w:eastAsia="仿宋" w:hAnsi="仿宋"/>
          <w:sz w:val="32"/>
          <w:szCs w:val="32"/>
        </w:rPr>
      </w:pPr>
    </w:p>
    <w:p w:rsidR="00D0622F" w:rsidRPr="006F2AB5" w:rsidRDefault="00D0622F" w:rsidP="00D0622F">
      <w:pPr>
        <w:ind w:firstLineChars="1900" w:firstLine="6080"/>
        <w:rPr>
          <w:rFonts w:ascii="仿宋" w:eastAsia="仿宋" w:hAnsi="仿宋"/>
          <w:sz w:val="32"/>
          <w:szCs w:val="32"/>
        </w:rPr>
      </w:pPr>
      <w:r w:rsidRPr="006F2AB5">
        <w:rPr>
          <w:rFonts w:ascii="仿宋" w:eastAsia="仿宋" w:hAnsi="仿宋" w:hint="eastAsia"/>
          <w:sz w:val="32"/>
          <w:szCs w:val="32"/>
        </w:rPr>
        <w:t>（参选人公章）</w:t>
      </w:r>
    </w:p>
    <w:p w:rsidR="00D0622F" w:rsidRPr="00A76B52" w:rsidRDefault="00D0622F" w:rsidP="00D0622F">
      <w:pPr>
        <w:ind w:firstLineChars="2000" w:firstLine="6400"/>
        <w:rPr>
          <w:rFonts w:ascii="仿宋" w:eastAsia="仿宋" w:hAnsi="仿宋"/>
          <w:sz w:val="32"/>
          <w:szCs w:val="32"/>
        </w:rPr>
      </w:pPr>
      <w:r w:rsidRPr="006F2AB5">
        <w:rPr>
          <w:rFonts w:ascii="仿宋" w:eastAsia="仿宋" w:hAnsi="仿宋"/>
          <w:sz w:val="32"/>
          <w:szCs w:val="32"/>
        </w:rPr>
        <w:t>2025</w:t>
      </w:r>
      <w:r w:rsidRPr="006F2AB5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11</w:t>
      </w:r>
      <w:r w:rsidRPr="006F2AB5">
        <w:rPr>
          <w:rFonts w:ascii="仿宋" w:eastAsia="仿宋" w:hAnsi="仿宋" w:hint="eastAsia"/>
          <w:sz w:val="32"/>
          <w:szCs w:val="32"/>
        </w:rPr>
        <w:t>月</w:t>
      </w:r>
    </w:p>
    <w:p w:rsidR="00D0622F" w:rsidRDefault="00D0622F" w:rsidP="00D0622F">
      <w:pPr>
        <w:rPr>
          <w:rFonts w:ascii="仿宋" w:eastAsia="仿宋" w:hAnsi="仿宋"/>
          <w:sz w:val="32"/>
          <w:szCs w:val="32"/>
        </w:rPr>
        <w:sectPr w:rsidR="00D0622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0622F" w:rsidRDefault="00D0622F" w:rsidP="00D0622F">
      <w:pPr>
        <w:rPr>
          <w:rFonts w:ascii="仿宋" w:eastAsia="仿宋" w:hAnsi="仿宋"/>
          <w:sz w:val="32"/>
          <w:szCs w:val="32"/>
        </w:rPr>
      </w:pPr>
      <w:r w:rsidRPr="003829F7">
        <w:rPr>
          <w:rFonts w:ascii="仿宋" w:eastAsia="仿宋" w:hAnsi="仿宋" w:hint="eastAsia"/>
          <w:sz w:val="32"/>
          <w:szCs w:val="32"/>
        </w:rPr>
        <w:lastRenderedPageBreak/>
        <w:t>附件</w:t>
      </w:r>
      <w:r>
        <w:rPr>
          <w:rFonts w:ascii="仿宋" w:eastAsia="仿宋" w:hAnsi="仿宋"/>
          <w:sz w:val="32"/>
          <w:szCs w:val="32"/>
        </w:rPr>
        <w:t>3</w:t>
      </w:r>
      <w:r w:rsidRPr="003829F7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报价表</w:t>
      </w:r>
    </w:p>
    <w:p w:rsidR="00D0622F" w:rsidRPr="00922438" w:rsidRDefault="00D0622F" w:rsidP="00D0622F">
      <w:pPr>
        <w:pStyle w:val="3"/>
      </w:pPr>
      <w:r>
        <w:t>注明：</w:t>
      </w:r>
      <w:r w:rsidRPr="009D177C">
        <w:rPr>
          <w:rFonts w:ascii="仿宋" w:eastAsia="仿宋" w:hAnsi="仿宋" w:cs="宋体" w:hint="eastAsia"/>
          <w:bCs w:val="0"/>
          <w:color w:val="000000"/>
          <w:kern w:val="0"/>
          <w:sz w:val="28"/>
        </w:rPr>
        <w:t>由于</w:t>
      </w:r>
      <w:r>
        <w:rPr>
          <w:rFonts w:ascii="仿宋" w:eastAsia="仿宋" w:hAnsi="仿宋" w:cs="宋体" w:hint="eastAsia"/>
          <w:bCs w:val="0"/>
          <w:color w:val="000000"/>
          <w:kern w:val="0"/>
          <w:sz w:val="28"/>
        </w:rPr>
        <w:t>会场根据不同情况可能存在不同的设备需求，此次报价按照日常基本所需填报，但供应商能提供的相关服务应大于此次报价表内涵盖的内容。</w:t>
      </w:r>
    </w:p>
    <w:tbl>
      <w:tblPr>
        <w:tblW w:w="1034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1417"/>
        <w:gridCol w:w="851"/>
        <w:gridCol w:w="992"/>
        <w:gridCol w:w="1913"/>
        <w:gridCol w:w="2055"/>
      </w:tblGrid>
      <w:tr w:rsidR="00D0622F" w:rsidRPr="003829F7" w:rsidTr="001F2AB2">
        <w:trPr>
          <w:trHeight w:val="285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0622F" w:rsidRPr="003829F7" w:rsidRDefault="00D0622F" w:rsidP="001F2AB2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  <w:r w:rsidRPr="002F12CB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一、场地租赁部分：</w:t>
            </w:r>
            <w:r w:rsidRPr="002F12CB"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  <w:t xml:space="preserve"> </w:t>
            </w:r>
          </w:p>
        </w:tc>
      </w:tr>
      <w:tr w:rsidR="00D0622F" w:rsidRPr="00536775" w:rsidTr="001F2AB2">
        <w:trPr>
          <w:trHeight w:val="285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D0622F" w:rsidRPr="000230EE" w:rsidRDefault="00D0622F" w:rsidP="001F2AB2">
            <w:pPr>
              <w:widowControl/>
              <w:rPr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  <w:r w:rsidRPr="000230EE">
              <w:rPr>
                <w:rFonts w:ascii="仿宋" w:eastAsia="仿宋" w:hAnsi="仿宋" w:cs="宋体" w:hint="eastAsia"/>
                <w:bCs/>
                <w:kern w:val="0"/>
                <w:sz w:val="28"/>
                <w:szCs w:val="32"/>
              </w:rPr>
              <w:t>由于</w:t>
            </w: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32"/>
              </w:rPr>
              <w:t>目前会议地点不确定，暂时按照最高规格定价。本次报价以南岸区重庆丽笙世嘉酒店地理位置、装修装饰标准、开业时间长短、设备设施成新度为</w:t>
            </w:r>
            <w:r w:rsidRPr="003A3CB1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32"/>
              </w:rPr>
              <w:t>标准</w:t>
            </w: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32"/>
              </w:rPr>
              <w:t>，分为容纳2</w:t>
            </w:r>
            <w:r>
              <w:rPr>
                <w:rFonts w:ascii="仿宋" w:eastAsia="仿宋" w:hAnsi="仿宋" w:cs="宋体"/>
                <w:bCs/>
                <w:kern w:val="0"/>
                <w:sz w:val="28"/>
                <w:szCs w:val="32"/>
              </w:rPr>
              <w:t>00人以内、</w:t>
            </w: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32"/>
              </w:rPr>
              <w:t>1</w:t>
            </w:r>
            <w:r>
              <w:rPr>
                <w:rFonts w:ascii="仿宋" w:eastAsia="仿宋" w:hAnsi="仿宋" w:cs="宋体"/>
                <w:bCs/>
                <w:kern w:val="0"/>
                <w:sz w:val="28"/>
                <w:szCs w:val="32"/>
              </w:rPr>
              <w:t>00人以内、</w:t>
            </w: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32"/>
              </w:rPr>
              <w:t>5</w:t>
            </w:r>
            <w:r>
              <w:rPr>
                <w:rFonts w:ascii="仿宋" w:eastAsia="仿宋" w:hAnsi="仿宋" w:cs="宋体"/>
                <w:bCs/>
                <w:kern w:val="0"/>
                <w:sz w:val="28"/>
                <w:szCs w:val="32"/>
              </w:rPr>
              <w:t>0人以内、20人以内及休息室</w:t>
            </w: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32"/>
              </w:rPr>
              <w:t>5个会议室类别，按照1天的价格进行报价。（注：此次报价会影响后期签订合同时的场地租赁报价，请保证价格的合理性）</w:t>
            </w:r>
          </w:p>
        </w:tc>
      </w:tr>
      <w:tr w:rsidR="00D0622F" w:rsidRPr="00A05198" w:rsidTr="001F2AB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2F" w:rsidRPr="00A05198" w:rsidRDefault="00D0622F" w:rsidP="001F2AB2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A0519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2F" w:rsidRPr="00A05198" w:rsidRDefault="00D0622F" w:rsidP="001F2AB2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A0519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品牌/规格/型号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2F" w:rsidRPr="00A05198" w:rsidRDefault="00D0622F" w:rsidP="001F2AB2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A0519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器材名称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2F" w:rsidRPr="00A05198" w:rsidRDefault="00D0622F" w:rsidP="001F2AB2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A0519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2F" w:rsidRPr="00A05198" w:rsidRDefault="00D0622F" w:rsidP="001F2AB2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A0519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2F" w:rsidRPr="00A05198" w:rsidRDefault="00D0622F" w:rsidP="001F2AB2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总价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2F" w:rsidRPr="00A05198" w:rsidRDefault="00D0622F" w:rsidP="001F2AB2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D0622F" w:rsidRPr="003829F7" w:rsidTr="001F2AB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2F" w:rsidRPr="00536775" w:rsidRDefault="00D0622F" w:rsidP="001F2AB2">
            <w:pPr>
              <w:widowControl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  <w:r w:rsidRPr="00536775">
              <w:rPr>
                <w:rFonts w:ascii="仿宋" w:eastAsia="仿宋" w:hAnsi="仿宋" w:cs="宋体" w:hint="eastAsia"/>
                <w:kern w:val="0"/>
                <w:sz w:val="28"/>
                <w:szCs w:val="32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2F" w:rsidRPr="00536775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 w:rsidRPr="0053677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可容纳2</w:t>
            </w:r>
            <w:r w:rsidRPr="00536775"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00人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2F" w:rsidRPr="00536775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会议室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2F" w:rsidRPr="00536775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2F" w:rsidRPr="00536775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间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/天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2F" w:rsidRPr="00536775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2F" w:rsidRPr="00536775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</w:tr>
      <w:tr w:rsidR="00D0622F" w:rsidRPr="003829F7" w:rsidTr="001F2AB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2F" w:rsidRPr="00536775" w:rsidRDefault="00D0622F" w:rsidP="001F2AB2">
            <w:pPr>
              <w:widowControl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  <w:r w:rsidRPr="00536775">
              <w:rPr>
                <w:rFonts w:ascii="仿宋" w:eastAsia="仿宋" w:hAnsi="仿宋" w:cs="宋体" w:hint="eastAsia"/>
                <w:kern w:val="0"/>
                <w:sz w:val="28"/>
                <w:szCs w:val="32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2F" w:rsidRPr="00536775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 w:rsidRPr="0053677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可容纳1</w:t>
            </w:r>
            <w:r w:rsidRPr="00536775"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00人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2F" w:rsidRPr="00536775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会议室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2F" w:rsidRPr="00536775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2F" w:rsidRPr="00536775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间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/天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2F" w:rsidRPr="00536775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2F" w:rsidRPr="00536775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</w:tr>
      <w:tr w:rsidR="00D0622F" w:rsidRPr="003829F7" w:rsidTr="001F2AB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2F" w:rsidRPr="00536775" w:rsidRDefault="00D0622F" w:rsidP="001F2AB2">
            <w:pPr>
              <w:widowControl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  <w:r w:rsidRPr="00536775">
              <w:rPr>
                <w:rFonts w:ascii="仿宋" w:eastAsia="仿宋" w:hAnsi="仿宋" w:cs="宋体" w:hint="eastAsia"/>
                <w:kern w:val="0"/>
                <w:sz w:val="28"/>
                <w:szCs w:val="32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2F" w:rsidRPr="00536775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可容纳5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0人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2F" w:rsidRPr="00536775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会议室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2F" w:rsidRPr="00536775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2F" w:rsidRPr="00536775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间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/天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2F" w:rsidRPr="00536775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2F" w:rsidRPr="00536775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</w:tr>
      <w:tr w:rsidR="00D0622F" w:rsidRPr="003829F7" w:rsidTr="001F2AB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2F" w:rsidRPr="00536775" w:rsidRDefault="00D0622F" w:rsidP="001F2AB2">
            <w:pPr>
              <w:widowControl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  <w:r w:rsidRPr="00536775">
              <w:rPr>
                <w:rFonts w:ascii="仿宋" w:eastAsia="仿宋" w:hAnsi="仿宋" w:cs="宋体" w:hint="eastAsia"/>
                <w:kern w:val="0"/>
                <w:sz w:val="28"/>
                <w:szCs w:val="32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2F" w:rsidRPr="00536775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可容纳2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0人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2F" w:rsidRPr="00536775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会议室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2F" w:rsidRPr="00536775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2F" w:rsidRPr="00536775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间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/天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2F" w:rsidRPr="00536775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2F" w:rsidRPr="00536775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</w:tr>
      <w:tr w:rsidR="00D0622F" w:rsidRPr="003829F7" w:rsidTr="001F2AB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2F" w:rsidRPr="00536775" w:rsidRDefault="00D0622F" w:rsidP="001F2AB2">
            <w:pPr>
              <w:widowControl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  <w:r w:rsidRPr="00536775">
              <w:rPr>
                <w:rFonts w:ascii="仿宋" w:eastAsia="仿宋" w:hAnsi="仿宋" w:cs="宋体" w:hint="eastAsia"/>
                <w:kern w:val="0"/>
                <w:sz w:val="28"/>
                <w:szCs w:val="32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2F" w:rsidRPr="00536775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休息室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2F" w:rsidRPr="00536775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会议室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2F" w:rsidRPr="00536775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2F" w:rsidRPr="00536775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间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/天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2F" w:rsidRPr="00536775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2F" w:rsidRPr="00536775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</w:tr>
      <w:tr w:rsidR="00D0622F" w:rsidRPr="003829F7" w:rsidTr="001F2AB2">
        <w:trPr>
          <w:trHeight w:val="285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0622F" w:rsidRPr="003829F7" w:rsidRDefault="00D0622F" w:rsidP="001F2AB2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3829F7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小计</w:t>
            </w:r>
          </w:p>
        </w:tc>
      </w:tr>
    </w:tbl>
    <w:p w:rsidR="00D0622F" w:rsidRPr="006B464D" w:rsidRDefault="00D0622F" w:rsidP="00D0622F"/>
    <w:tbl>
      <w:tblPr>
        <w:tblW w:w="1176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993"/>
        <w:gridCol w:w="1560"/>
        <w:gridCol w:w="2126"/>
        <w:gridCol w:w="992"/>
        <w:gridCol w:w="992"/>
        <w:gridCol w:w="1701"/>
        <w:gridCol w:w="1984"/>
        <w:gridCol w:w="1417"/>
      </w:tblGrid>
      <w:tr w:rsidR="00D0622F" w:rsidRPr="003829F7" w:rsidTr="001F2AB2">
        <w:trPr>
          <w:gridAfter w:val="1"/>
          <w:wAfter w:w="1417" w:type="dxa"/>
          <w:trHeight w:val="285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D0622F" w:rsidRPr="003829F7" w:rsidRDefault="00D0622F" w:rsidP="001F2AB2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二、会场搭建部分</w:t>
            </w:r>
          </w:p>
        </w:tc>
      </w:tr>
      <w:tr w:rsidR="00D0622F" w:rsidRPr="00A05198" w:rsidTr="001F2AB2">
        <w:trPr>
          <w:gridAfter w:val="1"/>
          <w:wAfter w:w="1417" w:type="dxa"/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2F" w:rsidRPr="00A05198" w:rsidRDefault="00D0622F" w:rsidP="001F2AB2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0519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2F" w:rsidRPr="00A05198" w:rsidRDefault="00D0622F" w:rsidP="001F2AB2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0519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2F" w:rsidRPr="00A05198" w:rsidRDefault="00D0622F" w:rsidP="001F2AB2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0519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具体内容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2F" w:rsidRPr="00A05198" w:rsidRDefault="00D0622F" w:rsidP="001F2AB2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0519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622F" w:rsidRPr="00A05198" w:rsidRDefault="00D0622F" w:rsidP="001F2AB2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0519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622F" w:rsidRPr="00A05198" w:rsidRDefault="00D0622F" w:rsidP="001F2AB2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0519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总价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622F" w:rsidRPr="00A05198" w:rsidRDefault="00D0622F" w:rsidP="001F2AB2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0519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D0622F" w:rsidRPr="003829F7" w:rsidTr="001F2AB2">
        <w:trPr>
          <w:gridAfter w:val="1"/>
          <w:wAfter w:w="1417" w:type="dxa"/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 w:rsidRPr="009D177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舞台搭建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网架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M³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</w:tr>
      <w:tr w:rsidR="00D0622F" w:rsidRPr="003829F7" w:rsidTr="001F2AB2">
        <w:trPr>
          <w:gridAfter w:val="1"/>
          <w:wAfter w:w="1417" w:type="dxa"/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 w:rsidRPr="009D177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舞台搭建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舞台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</w:tr>
      <w:tr w:rsidR="00D0622F" w:rsidRPr="003829F7" w:rsidTr="001F2AB2">
        <w:trPr>
          <w:gridAfter w:val="1"/>
          <w:wAfter w:w="1417" w:type="dxa"/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 w:rsidRPr="009D177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舞台搭建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登台梯步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 w:rsidRPr="002249DC"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  <w:t>三层梯步</w:t>
            </w:r>
          </w:p>
        </w:tc>
      </w:tr>
      <w:tr w:rsidR="00D0622F" w:rsidRPr="003829F7" w:rsidTr="001F2AB2">
        <w:trPr>
          <w:gridAfter w:val="1"/>
          <w:wAfter w:w="1417" w:type="dxa"/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舞台搭建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2F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L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ED屏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</w:tr>
      <w:tr w:rsidR="00D0622F" w:rsidRPr="003829F7" w:rsidTr="001F2AB2">
        <w:trPr>
          <w:gridAfter w:val="1"/>
          <w:wAfter w:w="1417" w:type="dxa"/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灯光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面光灯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</w:tr>
      <w:tr w:rsidR="00D0622F" w:rsidRPr="003829F7" w:rsidTr="001F2AB2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灯光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图案灯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</w:tr>
      <w:tr w:rsidR="00D0622F" w:rsidRPr="003829F7" w:rsidTr="001F2AB2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灯光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灯控台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</w:tr>
      <w:tr w:rsidR="00D0622F" w:rsidRPr="003829F7" w:rsidTr="001F2AB2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灯光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2F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Truss架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</w:tr>
      <w:tr w:rsidR="00D0622F" w:rsidRPr="003829F7" w:rsidTr="001F2AB2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灯光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数码硅箱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</w:tr>
      <w:tr w:rsidR="00D0622F" w:rsidRPr="003829F7" w:rsidTr="001F2AB2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灯光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配电箱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个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</w:tr>
      <w:tr w:rsidR="00D0622F" w:rsidRPr="003829F7" w:rsidTr="001F2AB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音响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专业调音台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</w:tr>
      <w:tr w:rsidR="00D0622F" w:rsidRPr="003829F7" w:rsidTr="001F2AB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音响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全频音箱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</w:tr>
      <w:tr w:rsidR="00D0622F" w:rsidRPr="003829F7" w:rsidTr="001F2AB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音响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无线话筒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</w:tr>
      <w:tr w:rsidR="00D0622F" w:rsidRPr="003829F7" w:rsidTr="001F2AB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音响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处理器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</w:tr>
      <w:tr w:rsidR="00D0622F" w:rsidRPr="003829F7" w:rsidTr="001F2AB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622F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音响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设备机柜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</w:tr>
      <w:tr w:rsidR="00D0622F" w:rsidRPr="003829F7" w:rsidTr="001F2AB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622F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桌椅租赁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2F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桌子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622F" w:rsidRPr="002249D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249D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1.</w:t>
            </w:r>
            <w:r w:rsidRPr="002249DC"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  <w:t>2米</w:t>
            </w:r>
            <w:r w:rsidRPr="002249D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*</w:t>
            </w:r>
            <w:r w:rsidRPr="002249DC"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  <w:t>0.6米</w:t>
            </w:r>
          </w:p>
        </w:tc>
        <w:tc>
          <w:tcPr>
            <w:tcW w:w="1417" w:type="dxa"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</w:tr>
      <w:tr w:rsidR="00D0622F" w:rsidRPr="003829F7" w:rsidTr="001F2AB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622F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桌椅租赁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2F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椅子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622F" w:rsidRPr="002249D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249DC"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  <w:t>含椅背</w:t>
            </w:r>
          </w:p>
        </w:tc>
        <w:tc>
          <w:tcPr>
            <w:tcW w:w="1417" w:type="dxa"/>
            <w:vAlign w:val="center"/>
          </w:tcPr>
          <w:p w:rsidR="00D0622F" w:rsidRPr="009D177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</w:tr>
      <w:tr w:rsidR="00D0622F" w:rsidRPr="003829F7" w:rsidTr="001F2AB2">
        <w:trPr>
          <w:gridAfter w:val="1"/>
          <w:wAfter w:w="1417" w:type="dxa"/>
          <w:trHeight w:val="285"/>
        </w:trPr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D0622F" w:rsidRPr="003829F7" w:rsidRDefault="00D0622F" w:rsidP="001F2AB2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3829F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小计金额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D0622F" w:rsidRPr="003829F7" w:rsidRDefault="00D0622F" w:rsidP="001F2AB2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:rsidR="00D0622F" w:rsidRDefault="00D0622F" w:rsidP="00D0622F"/>
    <w:tbl>
      <w:tblPr>
        <w:tblW w:w="1034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993"/>
        <w:gridCol w:w="1985"/>
        <w:gridCol w:w="992"/>
        <w:gridCol w:w="1134"/>
        <w:gridCol w:w="1701"/>
        <w:gridCol w:w="3543"/>
      </w:tblGrid>
      <w:tr w:rsidR="00D0622F" w:rsidRPr="003829F7" w:rsidTr="001F2AB2">
        <w:trPr>
          <w:trHeight w:val="285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D0622F" w:rsidRPr="003829F7" w:rsidRDefault="00D0622F" w:rsidP="001F2AB2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三、场地布置</w:t>
            </w:r>
            <w:r w:rsidRPr="003829F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部分</w:t>
            </w:r>
          </w:p>
        </w:tc>
      </w:tr>
      <w:tr w:rsidR="00D0622F" w:rsidRPr="00A05198" w:rsidTr="001F2AB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2F" w:rsidRPr="00A05198" w:rsidRDefault="00D0622F" w:rsidP="001F2AB2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0519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2F" w:rsidRPr="00A05198" w:rsidRDefault="00D0622F" w:rsidP="001F2AB2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0519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项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A0519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2F" w:rsidRPr="00A05198" w:rsidRDefault="00D0622F" w:rsidP="001F2AB2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0519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数 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2F" w:rsidRPr="00A05198" w:rsidRDefault="00D0622F" w:rsidP="001F2AB2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0519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2F" w:rsidRPr="00A05198" w:rsidRDefault="00D0622F" w:rsidP="001F2AB2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0519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总价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622F" w:rsidRPr="00A05198" w:rsidRDefault="00D0622F" w:rsidP="001F2AB2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0519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D0622F" w:rsidRPr="003829F7" w:rsidTr="001F2AB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2F" w:rsidRPr="00E90D8D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 w:rsidRPr="00E90D8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E90D8D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沿路道旗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E90D8D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E90D8D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E90D8D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622F" w:rsidRPr="002249D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49D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5*1.2*7米</w:t>
            </w:r>
            <w:r w:rsidRPr="002249D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2249D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含旗杆</w:t>
            </w:r>
          </w:p>
        </w:tc>
      </w:tr>
      <w:tr w:rsidR="00D0622F" w:rsidRPr="003829F7" w:rsidTr="001F2AB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2F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展架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E90D8D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622F" w:rsidRPr="002249D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49D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0.8*1.8米</w:t>
            </w:r>
          </w:p>
        </w:tc>
      </w:tr>
      <w:tr w:rsidR="00D0622F" w:rsidRPr="003829F7" w:rsidTr="001F2AB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2F" w:rsidRPr="00E90D8D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 w:rsidRPr="00E90D8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E90D8D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地毯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E90D8D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E90D8D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E90D8D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622F" w:rsidRPr="002249D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0622F" w:rsidRPr="003829F7" w:rsidTr="001F2AB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2F" w:rsidRPr="00E90D8D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 w:rsidRPr="00E90D8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E90D8D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横幅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E90D8D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622F" w:rsidRPr="00E90D8D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E90D8D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622F" w:rsidRPr="002249D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0622F" w:rsidRPr="003829F7" w:rsidTr="001F2AB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2F" w:rsidRPr="00E90D8D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电子签约台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622F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E90D8D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622F" w:rsidRPr="002249D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49D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签约台、配套i</w:t>
            </w:r>
            <w:r w:rsidRPr="002249D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pad及签约系统</w:t>
            </w:r>
          </w:p>
        </w:tc>
      </w:tr>
      <w:tr w:rsidR="00D0622F" w:rsidRPr="003829F7" w:rsidTr="001F2AB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2F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桁架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622F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E90D8D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622F" w:rsidRPr="002249D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49D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</w:t>
            </w:r>
            <w:r w:rsidRPr="002249D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*</w:t>
            </w:r>
            <w:r w:rsidRPr="002249D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3米</w:t>
            </w:r>
          </w:p>
        </w:tc>
      </w:tr>
      <w:tr w:rsidR="00D0622F" w:rsidRPr="003829F7" w:rsidTr="001F2AB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2F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矿泉水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622F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E90D8D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622F" w:rsidRPr="002249DC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49D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在接机车内及会议现场准备</w:t>
            </w:r>
          </w:p>
        </w:tc>
      </w:tr>
      <w:tr w:rsidR="00D0622F" w:rsidRPr="003829F7" w:rsidTr="001F2AB2">
        <w:trPr>
          <w:trHeight w:val="285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D0622F" w:rsidRPr="003829F7" w:rsidRDefault="00D0622F" w:rsidP="001F2AB2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3829F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小计金额：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D0622F" w:rsidRPr="003829F7" w:rsidRDefault="00D0622F" w:rsidP="001F2AB2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3829F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0.00 </w:t>
            </w:r>
          </w:p>
        </w:tc>
      </w:tr>
    </w:tbl>
    <w:p w:rsidR="00D0622F" w:rsidRPr="00BA7EEE" w:rsidRDefault="00D0622F" w:rsidP="00D0622F">
      <w:pPr>
        <w:tabs>
          <w:tab w:val="left" w:pos="3065"/>
        </w:tabs>
      </w:pPr>
      <w:r>
        <w:tab/>
      </w:r>
    </w:p>
    <w:tbl>
      <w:tblPr>
        <w:tblW w:w="1034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993"/>
        <w:gridCol w:w="992"/>
        <w:gridCol w:w="1276"/>
        <w:gridCol w:w="3259"/>
      </w:tblGrid>
      <w:tr w:rsidR="00D0622F" w:rsidRPr="003829F7" w:rsidTr="001F2AB2">
        <w:trPr>
          <w:trHeight w:val="285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D0622F" w:rsidRPr="003829F7" w:rsidRDefault="00D0622F" w:rsidP="001F2AB2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四、接机/接站</w:t>
            </w:r>
            <w:r w:rsidRPr="003829F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部分</w:t>
            </w:r>
          </w:p>
        </w:tc>
      </w:tr>
      <w:tr w:rsidR="00D0622F" w:rsidRPr="003829F7" w:rsidTr="001F2AB2">
        <w:trPr>
          <w:trHeight w:val="285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</w:tcPr>
          <w:p w:rsidR="00D0622F" w:rsidRPr="00E12636" w:rsidRDefault="00D0622F" w:rsidP="001F2AB2">
            <w:pPr>
              <w:widowControl/>
              <w:rPr>
                <w:rFonts w:ascii="仿宋" w:eastAsia="仿宋" w:hAnsi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32"/>
              </w:rPr>
              <w:t>为了统一标准，</w:t>
            </w:r>
            <w:r w:rsidRPr="00E12636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32"/>
              </w:rPr>
              <w:t>此次报价均按照租赁一辆车1天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32"/>
              </w:rPr>
              <w:t>，8小时，1</w:t>
            </w:r>
            <w:r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32"/>
              </w:rPr>
              <w:t>00公里内</w:t>
            </w:r>
            <w:r w:rsidRPr="00E12636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32"/>
              </w:rPr>
              <w:t>的价格来报价</w:t>
            </w:r>
          </w:p>
        </w:tc>
      </w:tr>
      <w:tr w:rsidR="00D0622F" w:rsidRPr="00A05198" w:rsidTr="001F2AB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2F" w:rsidRPr="00A05198" w:rsidRDefault="00D0622F" w:rsidP="001F2AB2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0519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2F" w:rsidRPr="00A05198" w:rsidRDefault="00D0622F" w:rsidP="001F2AB2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0519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项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A0519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目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2F" w:rsidRPr="00A05198" w:rsidRDefault="00D0622F" w:rsidP="001F2AB2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0519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数 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2F" w:rsidRPr="00A05198" w:rsidRDefault="00D0622F" w:rsidP="001F2AB2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0519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2F" w:rsidRPr="00A05198" w:rsidRDefault="00D0622F" w:rsidP="001F2AB2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0519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总价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622F" w:rsidRPr="00A05198" w:rsidRDefault="00D0622F" w:rsidP="001F2AB2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0519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D0622F" w:rsidRPr="003829F7" w:rsidTr="001F2AB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2F" w:rsidRPr="00E90D8D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 w:rsidRPr="00E90D8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E90D8D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考斯特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E90D8D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E90D8D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/天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E90D8D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622F" w:rsidRPr="00E90D8D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要求车辆干净整洁；司机服务态度良好，专业性强</w:t>
            </w:r>
          </w:p>
        </w:tc>
      </w:tr>
      <w:tr w:rsidR="00D0622F" w:rsidRPr="003829F7" w:rsidTr="001F2AB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2F" w:rsidRPr="00E90D8D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 w:rsidRPr="00E90D8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E90D8D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别克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G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L8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E90D8D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E90D8D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/天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E90D8D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622F" w:rsidRPr="00E90D8D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</w:tr>
      <w:tr w:rsidR="00D0622F" w:rsidRPr="003829F7" w:rsidTr="001F2AB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2F" w:rsidRPr="00E90D8D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 w:rsidRPr="00E90D8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E90D8D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大客车（5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5座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E90D8D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E90D8D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辆/天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E90D8D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622F" w:rsidRPr="00E90D8D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</w:tr>
      <w:tr w:rsidR="00D0622F" w:rsidRPr="003829F7" w:rsidTr="001F2AB2">
        <w:trPr>
          <w:trHeight w:val="285"/>
        </w:trPr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D0622F" w:rsidRPr="003829F7" w:rsidRDefault="00D0622F" w:rsidP="001F2AB2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3829F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小计金额：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D0622F" w:rsidRPr="003829F7" w:rsidRDefault="00D0622F" w:rsidP="001F2AB2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3829F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0.00 </w:t>
            </w:r>
          </w:p>
        </w:tc>
      </w:tr>
    </w:tbl>
    <w:p w:rsidR="00D0622F" w:rsidRDefault="00D0622F" w:rsidP="00D0622F"/>
    <w:tbl>
      <w:tblPr>
        <w:tblW w:w="1034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993"/>
        <w:gridCol w:w="992"/>
        <w:gridCol w:w="1984"/>
        <w:gridCol w:w="2551"/>
      </w:tblGrid>
      <w:tr w:rsidR="00D0622F" w:rsidRPr="003829F7" w:rsidTr="001F2AB2">
        <w:trPr>
          <w:trHeight w:val="285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D0622F" w:rsidRPr="003829F7" w:rsidRDefault="00D0622F" w:rsidP="001F2AB2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五、会议资料</w:t>
            </w:r>
            <w:r w:rsidRPr="003829F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部分</w:t>
            </w:r>
          </w:p>
        </w:tc>
      </w:tr>
      <w:tr w:rsidR="00D0622F" w:rsidRPr="00A05198" w:rsidTr="001F2AB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2F" w:rsidRPr="00A05198" w:rsidRDefault="00D0622F" w:rsidP="001F2AB2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0519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2F" w:rsidRPr="00A05198" w:rsidRDefault="00D0622F" w:rsidP="001F2AB2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0519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项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A0519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目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2F" w:rsidRPr="00A05198" w:rsidRDefault="00D0622F" w:rsidP="001F2AB2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0519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数 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2F" w:rsidRPr="00A05198" w:rsidRDefault="00D0622F" w:rsidP="001F2AB2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0519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2F" w:rsidRPr="00A05198" w:rsidRDefault="00D0622F" w:rsidP="001F2AB2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0519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总价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622F" w:rsidRPr="00A05198" w:rsidRDefault="00D0622F" w:rsidP="001F2AB2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0519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D0622F" w:rsidRPr="003829F7" w:rsidTr="001F2AB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2F" w:rsidRPr="009C7233" w:rsidRDefault="00D0622F" w:rsidP="001F2AB2">
            <w:pPr>
              <w:widowControl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  <w:r w:rsidRPr="009C7233">
              <w:rPr>
                <w:rFonts w:ascii="仿宋" w:eastAsia="仿宋" w:hAnsi="仿宋" w:cs="宋体" w:hint="eastAsia"/>
                <w:kern w:val="0"/>
                <w:sz w:val="28"/>
                <w:szCs w:val="32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9C7233" w:rsidRDefault="00D0622F" w:rsidP="001F2AB2">
            <w:pPr>
              <w:widowControl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  <w:r w:rsidRPr="009C7233">
              <w:rPr>
                <w:rFonts w:ascii="仿宋" w:eastAsia="仿宋" w:hAnsi="仿宋" w:cs="宋体"/>
                <w:kern w:val="0"/>
                <w:sz w:val="28"/>
                <w:szCs w:val="32"/>
              </w:rPr>
              <w:t>会议座牌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9C7233" w:rsidRDefault="00D0622F" w:rsidP="001F2AB2">
            <w:pPr>
              <w:widowControl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  <w:r w:rsidRPr="009C7233">
              <w:rPr>
                <w:rFonts w:ascii="仿宋" w:eastAsia="仿宋" w:hAnsi="仿宋" w:cs="宋体" w:hint="eastAsia"/>
                <w:kern w:val="0"/>
                <w:sz w:val="28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9C7233" w:rsidRDefault="00D0622F" w:rsidP="001F2AB2">
            <w:pPr>
              <w:widowControl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  <w:r w:rsidRPr="009C7233">
              <w:rPr>
                <w:rFonts w:ascii="仿宋" w:eastAsia="仿宋" w:hAnsi="仿宋" w:cs="宋体"/>
                <w:kern w:val="0"/>
                <w:sz w:val="28"/>
                <w:szCs w:val="32"/>
              </w:rPr>
              <w:t>个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9C7233" w:rsidRDefault="00D0622F" w:rsidP="001F2AB2">
            <w:pPr>
              <w:widowControl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622F" w:rsidRPr="009C7233" w:rsidRDefault="00D0622F" w:rsidP="001F2AB2">
            <w:pPr>
              <w:widowControl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  <w:r w:rsidRPr="009C7233">
              <w:rPr>
                <w:rFonts w:ascii="仿宋" w:eastAsia="仿宋" w:hAnsi="仿宋" w:cs="宋体"/>
                <w:kern w:val="0"/>
                <w:sz w:val="28"/>
                <w:szCs w:val="32"/>
              </w:rPr>
              <w:t>30*10㎝</w:t>
            </w:r>
            <w:r w:rsidRPr="009C7233">
              <w:rPr>
                <w:rFonts w:ascii="仿宋" w:eastAsia="仿宋" w:hAnsi="仿宋" w:cs="宋体" w:hint="eastAsia"/>
                <w:kern w:val="0"/>
                <w:sz w:val="28"/>
                <w:szCs w:val="32"/>
              </w:rPr>
              <w:t xml:space="preserve"> 铜版纸</w:t>
            </w:r>
          </w:p>
        </w:tc>
      </w:tr>
      <w:tr w:rsidR="00D0622F" w:rsidRPr="003829F7" w:rsidTr="001F2AB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2F" w:rsidRPr="00E90D8D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 w:rsidRPr="00E90D8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E90D8D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餐位牌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E90D8D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E90D8D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个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E90D8D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622F" w:rsidRPr="00E90D8D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铜版纸</w:t>
            </w:r>
          </w:p>
        </w:tc>
      </w:tr>
      <w:tr w:rsidR="00D0622F" w:rsidRPr="003829F7" w:rsidTr="001F2AB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2F" w:rsidRPr="00E90D8D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 w:rsidRPr="00E90D8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E90D8D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代表证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E90D8D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E90D8D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个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E90D8D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622F" w:rsidRPr="00E90D8D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</w:tr>
      <w:tr w:rsidR="00D0622F" w:rsidRPr="003829F7" w:rsidTr="001F2AB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2F" w:rsidRPr="00E90D8D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 w:rsidRPr="00E90D8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E90D8D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会议手册制作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E90D8D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622F" w:rsidRPr="00E90D8D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E90D8D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622F" w:rsidRPr="00E90D8D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 w:rsidRPr="003C4B4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按照一份1</w:t>
            </w:r>
            <w:r w:rsidRPr="003C4B4B"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  <w:t>0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  <w:t>页双面打印，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  <w:t>00g</w:t>
            </w:r>
            <w:r w:rsidRPr="003C4B4B"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  <w:t>铜版纸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  <w:t>材质</w:t>
            </w:r>
          </w:p>
        </w:tc>
      </w:tr>
      <w:tr w:rsidR="00D0622F" w:rsidRPr="003829F7" w:rsidTr="001F2AB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2F" w:rsidRPr="00E90D8D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签约本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622F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E90D8D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622F" w:rsidRPr="00E90D8D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 w:rsidRPr="00563033"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  <w:t>应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  <w:t>备有各种颜色的签约本</w:t>
            </w:r>
          </w:p>
        </w:tc>
      </w:tr>
      <w:tr w:rsidR="00D0622F" w:rsidRPr="003829F7" w:rsidTr="001F2AB2">
        <w:trPr>
          <w:trHeight w:val="285"/>
        </w:trPr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D0622F" w:rsidRPr="003829F7" w:rsidRDefault="00D0622F" w:rsidP="001F2AB2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3829F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小计金额：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D0622F" w:rsidRPr="003829F7" w:rsidRDefault="00D0622F" w:rsidP="001F2AB2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3829F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0.00 </w:t>
            </w:r>
          </w:p>
        </w:tc>
      </w:tr>
    </w:tbl>
    <w:p w:rsidR="00D0622F" w:rsidRPr="00E12636" w:rsidRDefault="00D0622F" w:rsidP="00D0622F"/>
    <w:tbl>
      <w:tblPr>
        <w:tblW w:w="1034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2552"/>
        <w:gridCol w:w="851"/>
        <w:gridCol w:w="1276"/>
        <w:gridCol w:w="1559"/>
        <w:gridCol w:w="1700"/>
      </w:tblGrid>
      <w:tr w:rsidR="00D0622F" w:rsidRPr="003829F7" w:rsidTr="001F2AB2">
        <w:trPr>
          <w:trHeight w:val="285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D0622F" w:rsidRPr="003829F7" w:rsidRDefault="00D0622F" w:rsidP="001F2AB2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六、其他会务服务</w:t>
            </w:r>
          </w:p>
        </w:tc>
      </w:tr>
      <w:tr w:rsidR="00D0622F" w:rsidRPr="003829F7" w:rsidTr="001F2AB2">
        <w:trPr>
          <w:trHeight w:val="285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</w:tcPr>
          <w:p w:rsidR="00D0622F" w:rsidRPr="00D0622F" w:rsidRDefault="00D0622F" w:rsidP="00D0622F">
            <w:pPr>
              <w:widowControl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32"/>
              </w:rPr>
              <w:lastRenderedPageBreak/>
              <w:t>此项报价可参照《询比价文件》第七点第2</w:t>
            </w:r>
            <w:r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32"/>
              </w:rPr>
              <w:t>条中的报价要求进行报价</w:t>
            </w:r>
          </w:p>
        </w:tc>
      </w:tr>
      <w:tr w:rsidR="00D0622F" w:rsidRPr="00A05198" w:rsidTr="001F2AB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2F" w:rsidRPr="00A05198" w:rsidRDefault="00D0622F" w:rsidP="001F2AB2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0519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2F" w:rsidRPr="00A05198" w:rsidRDefault="00D0622F" w:rsidP="001F2AB2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0519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2F" w:rsidRPr="00A05198" w:rsidRDefault="00D0622F" w:rsidP="001F2AB2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具体内容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2F" w:rsidRPr="00A05198" w:rsidRDefault="00D0622F" w:rsidP="001F2AB2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0519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2F" w:rsidRPr="00A05198" w:rsidRDefault="00D0622F" w:rsidP="001F2AB2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0519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2F" w:rsidRPr="00A05198" w:rsidRDefault="00D0622F" w:rsidP="001F2AB2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0519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总价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2F" w:rsidRPr="00A05198" w:rsidRDefault="00D0622F" w:rsidP="001F2AB2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0519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D0622F" w:rsidRPr="003829F7" w:rsidTr="001F2AB2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2F" w:rsidRPr="006737FA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 w:rsidRPr="006737F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6737FA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摄影摄像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2F" w:rsidRPr="006737FA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摄像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6737FA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6737FA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个机位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6737FA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2F" w:rsidRPr="006737FA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</w:tr>
      <w:tr w:rsidR="00D0622F" w:rsidRPr="003829F7" w:rsidTr="001F2AB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2F" w:rsidRPr="006737FA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 w:rsidRPr="006737F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6737FA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摄影摄像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2F" w:rsidRPr="006737FA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摄影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6737FA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6737FA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个机位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6737FA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622F" w:rsidRPr="006737FA" w:rsidRDefault="00D0622F" w:rsidP="001F2AB2">
            <w:pPr>
              <w:widowControl/>
              <w:rPr>
                <w:rFonts w:ascii="仿宋" w:eastAsia="仿宋" w:hAnsi="仿宋" w:cs="宋体"/>
                <w:color w:val="FF0000"/>
                <w:kern w:val="0"/>
                <w:sz w:val="28"/>
                <w:szCs w:val="32"/>
              </w:rPr>
            </w:pPr>
          </w:p>
        </w:tc>
      </w:tr>
      <w:tr w:rsidR="00D0622F" w:rsidRPr="003829F7" w:rsidTr="001F2AB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2F" w:rsidRPr="006737FA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6737FA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设备租赁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2F" w:rsidRPr="006737FA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同声传译设备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6737FA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6737FA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6737FA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622F" w:rsidRPr="006737FA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</w:tr>
      <w:tr w:rsidR="00D0622F" w:rsidRPr="003829F7" w:rsidTr="001F2AB2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设备租赁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2F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高清投影仪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6737FA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6737FA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</w:tr>
      <w:tr w:rsidR="00D0622F" w:rsidRPr="003829F7" w:rsidTr="001F2AB2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Default="00D0622F" w:rsidP="00D0622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其他服务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2F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6737FA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6737FA" w:rsidRDefault="00D0622F" w:rsidP="001F2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如有即填写</w:t>
            </w:r>
          </w:p>
        </w:tc>
      </w:tr>
      <w:tr w:rsidR="00D0622F" w:rsidRPr="003829F7" w:rsidTr="001F2AB2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Default="00D0622F" w:rsidP="00D0622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Default="00D0622F" w:rsidP="00D0622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其他服务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2F" w:rsidRDefault="00D0622F" w:rsidP="00D0622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Default="00D0622F" w:rsidP="00D0622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Default="00D0622F" w:rsidP="00D0622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6737FA" w:rsidRDefault="00D0622F" w:rsidP="00D0622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6737FA" w:rsidRDefault="00D0622F" w:rsidP="00D0622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如有即填写</w:t>
            </w:r>
          </w:p>
        </w:tc>
      </w:tr>
      <w:tr w:rsidR="00D0622F" w:rsidRPr="003829F7" w:rsidTr="001F2AB2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Default="00D0622F" w:rsidP="00D0622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6B464D" w:rsidRDefault="00D0622F" w:rsidP="00D0622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bookmarkStart w:id="3" w:name="OLE_LINK3"/>
            <w:bookmarkStart w:id="4" w:name="OLE_LINK4"/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增值服务</w:t>
            </w:r>
            <w:bookmarkEnd w:id="3"/>
            <w:bookmarkEnd w:id="4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2F" w:rsidRDefault="00D0622F" w:rsidP="00D0622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Default="00D0622F" w:rsidP="00D0622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Default="00D0622F" w:rsidP="00D0622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6737FA" w:rsidRDefault="00D0622F" w:rsidP="00D0622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6737FA" w:rsidRDefault="00D0622F" w:rsidP="00D0622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如有即填写</w:t>
            </w:r>
          </w:p>
        </w:tc>
      </w:tr>
      <w:tr w:rsidR="00D0622F" w:rsidRPr="003829F7" w:rsidTr="001F2AB2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Default="00D0622F" w:rsidP="00D0622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Default="00D0622F" w:rsidP="00D0622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增值服务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2F" w:rsidRDefault="00D0622F" w:rsidP="00D0622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Default="00D0622F" w:rsidP="00D0622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Default="00D0622F" w:rsidP="00D0622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6737FA" w:rsidRDefault="00D0622F" w:rsidP="00D0622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6737FA" w:rsidRDefault="00D0622F" w:rsidP="00D0622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如有即填写</w:t>
            </w:r>
          </w:p>
        </w:tc>
      </w:tr>
      <w:tr w:rsidR="00D0622F" w:rsidRPr="003829F7" w:rsidTr="001F2AB2">
        <w:trPr>
          <w:trHeight w:val="285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2F" w:rsidRPr="006737FA" w:rsidRDefault="00D0622F" w:rsidP="00D062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… …</w:t>
            </w:r>
          </w:p>
        </w:tc>
      </w:tr>
      <w:tr w:rsidR="00D0622F" w:rsidRPr="003829F7" w:rsidTr="001F2AB2">
        <w:trPr>
          <w:trHeight w:val="285"/>
        </w:trPr>
        <w:tc>
          <w:tcPr>
            <w:tcW w:w="7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D0622F" w:rsidRPr="003829F7" w:rsidRDefault="00D0622F" w:rsidP="00D0622F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3829F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小计金额：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D0622F" w:rsidRPr="003829F7" w:rsidRDefault="00D0622F" w:rsidP="00D0622F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3829F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0.00 </w:t>
            </w:r>
          </w:p>
        </w:tc>
      </w:tr>
      <w:tr w:rsidR="00D0622F" w:rsidRPr="003829F7" w:rsidTr="001F2AB2">
        <w:trPr>
          <w:trHeight w:val="285"/>
        </w:trPr>
        <w:tc>
          <w:tcPr>
            <w:tcW w:w="1034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622F" w:rsidRPr="003829F7" w:rsidRDefault="00D0622F" w:rsidP="00D0622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D0622F" w:rsidRPr="003829F7" w:rsidTr="001F2AB2">
        <w:trPr>
          <w:trHeight w:val="430"/>
        </w:trPr>
        <w:tc>
          <w:tcPr>
            <w:tcW w:w="7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D0622F" w:rsidRPr="003829F7" w:rsidRDefault="00D0622F" w:rsidP="00D0622F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3829F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合计金额（不含税）：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D0622F" w:rsidRPr="003829F7" w:rsidRDefault="00D0622F" w:rsidP="00D0622F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3829F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0.00 </w:t>
            </w:r>
          </w:p>
        </w:tc>
      </w:tr>
      <w:tr w:rsidR="00D0622F" w:rsidRPr="003829F7" w:rsidTr="001F2AB2">
        <w:trPr>
          <w:trHeight w:val="285"/>
        </w:trPr>
        <w:tc>
          <w:tcPr>
            <w:tcW w:w="7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D0622F" w:rsidRPr="003829F7" w:rsidRDefault="00D0622F" w:rsidP="00D0622F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3829F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税费率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（）</w:t>
            </w:r>
            <w:r w:rsidRPr="003829F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%：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D0622F" w:rsidRPr="003829F7" w:rsidRDefault="00D0622F" w:rsidP="00D0622F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3829F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0.00 </w:t>
            </w:r>
          </w:p>
        </w:tc>
      </w:tr>
      <w:tr w:rsidR="00D0622F" w:rsidRPr="003829F7" w:rsidTr="001F2AB2">
        <w:trPr>
          <w:trHeight w:val="285"/>
        </w:trPr>
        <w:tc>
          <w:tcPr>
            <w:tcW w:w="7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D0622F" w:rsidRPr="003829F7" w:rsidRDefault="00D0622F" w:rsidP="00D0622F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3829F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总计金额（含税）：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D0622F" w:rsidRPr="003829F7" w:rsidRDefault="00D0622F" w:rsidP="00D0622F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3829F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0.00 </w:t>
            </w:r>
          </w:p>
        </w:tc>
      </w:tr>
    </w:tbl>
    <w:p w:rsidR="004A316A" w:rsidRDefault="004A316A"/>
    <w:sectPr w:rsidR="004A31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771" w:rsidRDefault="00647771" w:rsidP="00D0622F">
      <w:r>
        <w:separator/>
      </w:r>
    </w:p>
  </w:endnote>
  <w:endnote w:type="continuationSeparator" w:id="0">
    <w:p w:rsidR="00647771" w:rsidRDefault="00647771" w:rsidP="00D06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771" w:rsidRDefault="00647771" w:rsidP="00D0622F">
      <w:r>
        <w:separator/>
      </w:r>
    </w:p>
  </w:footnote>
  <w:footnote w:type="continuationSeparator" w:id="0">
    <w:p w:rsidR="00647771" w:rsidRDefault="00647771" w:rsidP="00D06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44572F0"/>
    <w:multiLevelType w:val="singleLevel"/>
    <w:tmpl w:val="944572F0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62A2B154"/>
    <w:multiLevelType w:val="singleLevel"/>
    <w:tmpl w:val="62A2B154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78A17D2A"/>
    <w:multiLevelType w:val="singleLevel"/>
    <w:tmpl w:val="AA2C015A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74B"/>
    <w:rsid w:val="000868B5"/>
    <w:rsid w:val="00245338"/>
    <w:rsid w:val="004A316A"/>
    <w:rsid w:val="00647771"/>
    <w:rsid w:val="0095174B"/>
    <w:rsid w:val="00D0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C9E993-C8B1-4F28-B7E8-4A30F564C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rsid w:val="00D0622F"/>
    <w:pPr>
      <w:widowControl w:val="0"/>
      <w:jc w:val="both"/>
    </w:pPr>
  </w:style>
  <w:style w:type="paragraph" w:styleId="3">
    <w:name w:val="heading 3"/>
    <w:basedOn w:val="a"/>
    <w:next w:val="a"/>
    <w:link w:val="3Char"/>
    <w:unhideWhenUsed/>
    <w:qFormat/>
    <w:rsid w:val="00D0622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62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62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62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622F"/>
    <w:rPr>
      <w:sz w:val="18"/>
      <w:szCs w:val="18"/>
    </w:rPr>
  </w:style>
  <w:style w:type="character" w:customStyle="1" w:styleId="3Char">
    <w:name w:val="标题 3 Char"/>
    <w:basedOn w:val="a0"/>
    <w:link w:val="3"/>
    <w:qFormat/>
    <w:rsid w:val="00D0622F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898</Words>
  <Characters>5123</Characters>
  <Application>Microsoft Office Word</Application>
  <DocSecurity>0</DocSecurity>
  <Lines>42</Lines>
  <Paragraphs>12</Paragraphs>
  <ScaleCrop>false</ScaleCrop>
  <Company/>
  <LinksUpToDate>false</LinksUpToDate>
  <CharactersWithSpaces>6009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2025-11-07T08:50:00Z</dcterms:created>
  <dcterms:modified xsi:type="dcterms:W3CDTF">2025-11-10T01:37:00Z</dcterms:modified>
</cp:coreProperties>
</file>