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23D" w:rsidRDefault="00650934">
      <w:pPr>
        <w:pStyle w:val="af0"/>
        <w:shd w:val="clear" w:color="auto" w:fill="FFFFFF"/>
        <w:wordWrap w:val="0"/>
        <w:spacing w:before="0" w:after="0"/>
        <w:jc w:val="center"/>
        <w:rPr>
          <w:rStyle w:val="af2"/>
          <w:sz w:val="32"/>
        </w:rPr>
      </w:pPr>
      <w:r>
        <w:rPr>
          <w:rStyle w:val="af2"/>
          <w:rFonts w:hint="eastAsia"/>
          <w:sz w:val="32"/>
        </w:rPr>
        <w:t>重庆庹盛矿业有限公司</w:t>
      </w:r>
    </w:p>
    <w:p w:rsidR="00B3723D" w:rsidRDefault="00650934">
      <w:pPr>
        <w:pStyle w:val="af0"/>
        <w:shd w:val="clear" w:color="auto" w:fill="FFFFFF"/>
        <w:wordWrap w:val="0"/>
        <w:spacing w:before="0" w:after="0"/>
        <w:jc w:val="center"/>
        <w:rPr>
          <w:rStyle w:val="af2"/>
          <w:sz w:val="32"/>
        </w:rPr>
      </w:pPr>
      <w:r>
        <w:rPr>
          <w:rStyle w:val="af2"/>
          <w:rFonts w:hint="eastAsia"/>
          <w:sz w:val="32"/>
        </w:rPr>
        <w:t>丛林灰岩矿水土保持设施验收报告编制服务</w:t>
      </w:r>
    </w:p>
    <w:p w:rsidR="00B3723D" w:rsidRDefault="00650934">
      <w:pPr>
        <w:pStyle w:val="af0"/>
        <w:shd w:val="clear" w:color="auto" w:fill="FFFFFF"/>
        <w:wordWrap w:val="0"/>
        <w:spacing w:before="0" w:after="0"/>
        <w:jc w:val="center"/>
        <w:rPr>
          <w:rStyle w:val="af2"/>
          <w:sz w:val="32"/>
        </w:rPr>
      </w:pPr>
      <w:r>
        <w:rPr>
          <w:rStyle w:val="af2"/>
          <w:rFonts w:hint="eastAsia"/>
          <w:sz w:val="32"/>
        </w:rPr>
        <w:t>询价文件</w:t>
      </w: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650934">
      <w:pPr>
        <w:pStyle w:val="af0"/>
        <w:shd w:val="clear" w:color="auto" w:fill="FFFFFF"/>
        <w:wordWrap w:val="0"/>
        <w:spacing w:before="0" w:after="0"/>
        <w:jc w:val="center"/>
        <w:rPr>
          <w:rStyle w:val="af2"/>
          <w:sz w:val="32"/>
        </w:rPr>
      </w:pPr>
      <w:r>
        <w:rPr>
          <w:rStyle w:val="af2"/>
          <w:rFonts w:hint="eastAsia"/>
          <w:sz w:val="32"/>
        </w:rPr>
        <w:t>采购人：重庆庹盛矿业有限公司</w:t>
      </w:r>
    </w:p>
    <w:p w:rsidR="00B3723D" w:rsidRDefault="00B3723D">
      <w:pPr>
        <w:pStyle w:val="af0"/>
        <w:shd w:val="clear" w:color="auto" w:fill="FFFFFF"/>
        <w:wordWrap w:val="0"/>
        <w:spacing w:before="0" w:after="0"/>
        <w:jc w:val="both"/>
        <w:rPr>
          <w:rStyle w:val="af2"/>
          <w:sz w:val="32"/>
        </w:rPr>
      </w:pPr>
    </w:p>
    <w:p w:rsidR="00B3723D" w:rsidRDefault="00650934">
      <w:pPr>
        <w:pStyle w:val="af0"/>
        <w:shd w:val="clear" w:color="auto" w:fill="FFFFFF"/>
        <w:wordWrap w:val="0"/>
        <w:spacing w:before="0" w:after="0"/>
        <w:jc w:val="center"/>
        <w:rPr>
          <w:rStyle w:val="af2"/>
          <w:sz w:val="32"/>
        </w:rPr>
      </w:pPr>
      <w:r>
        <w:rPr>
          <w:rStyle w:val="af2"/>
          <w:sz w:val="32"/>
        </w:rPr>
        <w:t>2025</w:t>
      </w:r>
      <w:r>
        <w:rPr>
          <w:rStyle w:val="af2"/>
          <w:rFonts w:hint="eastAsia"/>
          <w:sz w:val="32"/>
        </w:rPr>
        <w:t>年2月</w:t>
      </w:r>
      <w:r>
        <w:rPr>
          <w:rStyle w:val="af2"/>
          <w:sz w:val="32"/>
        </w:rPr>
        <w:t>2</w:t>
      </w:r>
      <w:r>
        <w:rPr>
          <w:rStyle w:val="af2"/>
          <w:rFonts w:hint="eastAsia"/>
          <w:sz w:val="32"/>
        </w:rPr>
        <w:t>0日</w:t>
      </w: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650934">
      <w:pPr>
        <w:pStyle w:val="af0"/>
        <w:shd w:val="clear" w:color="auto" w:fill="FFFFFF"/>
        <w:wordWrap w:val="0"/>
        <w:spacing w:before="0" w:after="0"/>
        <w:ind w:firstLineChars="1000" w:firstLine="2409"/>
        <w:rPr>
          <w:rStyle w:val="af2"/>
        </w:rPr>
      </w:pPr>
      <w:r>
        <w:rPr>
          <w:rStyle w:val="af2"/>
          <w:rFonts w:hint="eastAsia"/>
        </w:rPr>
        <w:t>编制：</w:t>
      </w:r>
      <w:r>
        <w:rPr>
          <w:rStyle w:val="af2"/>
        </w:rPr>
        <w:t xml:space="preserve">                         </w:t>
      </w:r>
      <w:r>
        <w:rPr>
          <w:rStyle w:val="af2"/>
          <w:rFonts w:hint="eastAsia"/>
        </w:rPr>
        <w:t>审批：</w:t>
      </w: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650934">
      <w:pPr>
        <w:pStyle w:val="af0"/>
        <w:shd w:val="clear" w:color="auto" w:fill="FFFFFF"/>
        <w:wordWrap w:val="0"/>
        <w:spacing w:before="0" w:after="0"/>
        <w:jc w:val="center"/>
        <w:rPr>
          <w:rStyle w:val="af2"/>
          <w:sz w:val="32"/>
          <w:szCs w:val="32"/>
        </w:rPr>
      </w:pPr>
      <w:r>
        <w:rPr>
          <w:rStyle w:val="af2"/>
          <w:rFonts w:hint="eastAsia"/>
          <w:sz w:val="32"/>
          <w:szCs w:val="32"/>
        </w:rPr>
        <w:lastRenderedPageBreak/>
        <w:t>目</w:t>
      </w:r>
      <w:r>
        <w:rPr>
          <w:rStyle w:val="af2"/>
          <w:sz w:val="32"/>
          <w:szCs w:val="32"/>
        </w:rPr>
        <w:t xml:space="preserve">  </w:t>
      </w:r>
      <w:r>
        <w:rPr>
          <w:rStyle w:val="af2"/>
          <w:rFonts w:hint="eastAsia"/>
          <w:sz w:val="32"/>
          <w:szCs w:val="32"/>
        </w:rPr>
        <w:t>录</w:t>
      </w:r>
    </w:p>
    <w:p w:rsidR="00B3723D" w:rsidRDefault="00B3723D">
      <w:pPr>
        <w:pStyle w:val="p0"/>
        <w:spacing w:line="360" w:lineRule="auto"/>
        <w:jc w:val="center"/>
        <w:rPr>
          <w:rFonts w:ascii="宋体" w:hAnsi="宋体" w:cs="宋体"/>
          <w:b/>
          <w:bCs/>
          <w:color w:val="auto"/>
          <w:sz w:val="24"/>
          <w:szCs w:val="24"/>
        </w:rPr>
      </w:pPr>
    </w:p>
    <w:p w:rsidR="00B3723D" w:rsidRDefault="00650934">
      <w:pPr>
        <w:pStyle w:val="p0"/>
        <w:spacing w:line="264" w:lineRule="auto"/>
        <w:rPr>
          <w:rFonts w:ascii="宋体" w:hAnsi="宋体" w:cs="宋体"/>
          <w:color w:val="auto"/>
          <w:kern w:val="2"/>
          <w:sz w:val="24"/>
          <w:szCs w:val="24"/>
        </w:rPr>
      </w:pPr>
      <w:r>
        <w:rPr>
          <w:rFonts w:ascii="宋体" w:hAnsi="宋体" w:cs="宋体" w:hint="eastAsia"/>
          <w:color w:val="auto"/>
          <w:kern w:val="2"/>
          <w:sz w:val="24"/>
          <w:szCs w:val="24"/>
        </w:rPr>
        <w:t xml:space="preserve">第一章  </w:t>
      </w:r>
      <w:proofErr w:type="gramStart"/>
      <w:r>
        <w:rPr>
          <w:rFonts w:ascii="宋体" w:hAnsi="宋体" w:cs="宋体" w:hint="eastAsia"/>
          <w:color w:val="auto"/>
          <w:kern w:val="2"/>
          <w:sz w:val="24"/>
          <w:szCs w:val="24"/>
        </w:rPr>
        <w:t>询</w:t>
      </w:r>
      <w:proofErr w:type="gramEnd"/>
      <w:r>
        <w:rPr>
          <w:rFonts w:ascii="宋体" w:hAnsi="宋体" w:cs="宋体" w:hint="eastAsia"/>
          <w:color w:val="auto"/>
          <w:kern w:val="2"/>
          <w:sz w:val="24"/>
          <w:szCs w:val="24"/>
        </w:rPr>
        <w:t>比价公告</w:t>
      </w:r>
    </w:p>
    <w:p w:rsidR="00B3723D" w:rsidRDefault="00650934">
      <w:pPr>
        <w:pStyle w:val="p0"/>
        <w:spacing w:line="264" w:lineRule="auto"/>
        <w:rPr>
          <w:rFonts w:ascii="宋体" w:hAnsi="宋体" w:cs="宋体"/>
          <w:color w:val="auto"/>
          <w:kern w:val="2"/>
          <w:sz w:val="24"/>
          <w:szCs w:val="24"/>
        </w:rPr>
      </w:pPr>
      <w:r>
        <w:rPr>
          <w:rFonts w:ascii="宋体" w:hAnsi="宋体" w:cs="宋体" w:hint="eastAsia"/>
          <w:color w:val="auto"/>
          <w:kern w:val="2"/>
          <w:sz w:val="24"/>
          <w:szCs w:val="24"/>
        </w:rPr>
        <w:t>第二章  合同模板</w:t>
      </w: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rPr>
      </w:pPr>
    </w:p>
    <w:p w:rsidR="00B3723D" w:rsidRDefault="00B3723D">
      <w:pPr>
        <w:pStyle w:val="af0"/>
        <w:shd w:val="clear" w:color="auto" w:fill="FFFFFF"/>
        <w:wordWrap w:val="0"/>
        <w:spacing w:before="0" w:after="0"/>
        <w:jc w:val="center"/>
        <w:rPr>
          <w:rStyle w:val="af2"/>
          <w:sz w:val="32"/>
          <w:szCs w:val="32"/>
        </w:rPr>
      </w:pPr>
    </w:p>
    <w:p w:rsidR="00B3723D" w:rsidRDefault="00650934">
      <w:pPr>
        <w:pStyle w:val="af0"/>
        <w:shd w:val="clear" w:color="auto" w:fill="FFFFFF"/>
        <w:wordWrap w:val="0"/>
        <w:spacing w:before="0" w:after="0"/>
        <w:jc w:val="center"/>
        <w:rPr>
          <w:rFonts w:ascii="pingfang_light" w:hAnsi="pingfang_light" w:hint="eastAsia"/>
          <w:sz w:val="32"/>
          <w:szCs w:val="32"/>
        </w:rPr>
      </w:pPr>
      <w:r>
        <w:rPr>
          <w:rStyle w:val="af2"/>
          <w:rFonts w:hint="eastAsia"/>
          <w:sz w:val="32"/>
          <w:szCs w:val="32"/>
        </w:rPr>
        <w:lastRenderedPageBreak/>
        <w:t>第一章询比价公告</w:t>
      </w:r>
      <w:r>
        <w:rPr>
          <w:rFonts w:hint="eastAsia"/>
          <w:sz w:val="32"/>
          <w:szCs w:val="32"/>
        </w:rPr>
        <w:t> </w:t>
      </w:r>
    </w:p>
    <w:p w:rsidR="00B3723D" w:rsidRDefault="00650934">
      <w:pPr>
        <w:pStyle w:val="af0"/>
        <w:shd w:val="clear" w:color="auto" w:fill="FFFFFF"/>
        <w:spacing w:before="0" w:beforeAutospacing="0" w:after="0" w:afterAutospacing="0" w:line="480" w:lineRule="exact"/>
        <w:ind w:firstLineChars="200" w:firstLine="480"/>
        <w:rPr>
          <w:rFonts w:ascii="pingfang_light" w:hAnsi="pingfang_light" w:hint="eastAsia"/>
        </w:rPr>
      </w:pPr>
      <w:r>
        <w:rPr>
          <w:rFonts w:hint="eastAsia"/>
        </w:rPr>
        <w:t xml:space="preserve">重庆庹盛矿业有限公司就 </w:t>
      </w:r>
      <w:r>
        <w:rPr>
          <w:rFonts w:hint="eastAsia"/>
          <w:u w:val="single"/>
        </w:rPr>
        <w:t>丛林灰岩矿水土保持设施验收报告编制</w:t>
      </w:r>
      <w:r>
        <w:rPr>
          <w:rFonts w:hint="eastAsia"/>
        </w:rPr>
        <w:t>项目进行国内</w:t>
      </w:r>
      <w:proofErr w:type="gramStart"/>
      <w:r>
        <w:rPr>
          <w:rFonts w:hint="eastAsia"/>
        </w:rPr>
        <w:t>询</w:t>
      </w:r>
      <w:proofErr w:type="gramEnd"/>
      <w:r>
        <w:rPr>
          <w:rFonts w:hint="eastAsia"/>
        </w:rPr>
        <w:t>比价，邀请潜在供应商进行报价。</w:t>
      </w:r>
      <w:r>
        <w:t xml:space="preserve"> </w:t>
      </w:r>
    </w:p>
    <w:p w:rsidR="00B3723D" w:rsidRDefault="00650934">
      <w:pPr>
        <w:pStyle w:val="af0"/>
        <w:shd w:val="clear" w:color="auto" w:fill="FFFFFF"/>
        <w:spacing w:before="0" w:beforeAutospacing="0" w:after="0" w:afterAutospacing="0" w:line="480" w:lineRule="exact"/>
        <w:rPr>
          <w:rFonts w:ascii="pingfang_light" w:hAnsi="pingfang_light" w:hint="eastAsia"/>
        </w:rPr>
      </w:pPr>
      <w:r>
        <w:rPr>
          <w:rFonts w:hint="eastAsia"/>
        </w:rPr>
        <w:t>一、</w:t>
      </w:r>
      <w:proofErr w:type="gramStart"/>
      <w:r>
        <w:rPr>
          <w:rFonts w:hint="eastAsia"/>
        </w:rPr>
        <w:t>询</w:t>
      </w:r>
      <w:proofErr w:type="gramEnd"/>
      <w:r>
        <w:rPr>
          <w:rFonts w:hint="eastAsia"/>
        </w:rPr>
        <w:t>比价项目编号：</w:t>
      </w:r>
      <w:r>
        <w:rPr>
          <w:rFonts w:hint="eastAsia"/>
          <w:u w:val="single"/>
        </w:rPr>
        <w:t>     </w:t>
      </w:r>
      <w:r>
        <w:rPr>
          <w:u w:val="single"/>
        </w:rPr>
        <w:t xml:space="preserve"> /   </w:t>
      </w:r>
      <w:r>
        <w:rPr>
          <w:rFonts w:hint="eastAsia"/>
          <w:u w:val="single"/>
        </w:rPr>
        <w:t xml:space="preserve">  </w:t>
      </w:r>
      <w:r>
        <w:rPr>
          <w:u w:val="single"/>
        </w:rPr>
        <w:t xml:space="preserve"> </w:t>
      </w:r>
    </w:p>
    <w:p w:rsidR="00B3723D" w:rsidRDefault="00650934">
      <w:pPr>
        <w:pStyle w:val="af0"/>
        <w:shd w:val="clear" w:color="auto" w:fill="FFFFFF"/>
        <w:spacing w:before="0" w:beforeAutospacing="0" w:after="0" w:afterAutospacing="0" w:line="480" w:lineRule="exact"/>
        <w:rPr>
          <w:rFonts w:ascii="pingfang_light" w:hAnsi="pingfang_light" w:hint="eastAsia"/>
        </w:rPr>
      </w:pPr>
      <w:r>
        <w:rPr>
          <w:rFonts w:hint="eastAsia"/>
        </w:rPr>
        <w:t>二、项目名称：</w:t>
      </w:r>
      <w:r>
        <w:rPr>
          <w:rFonts w:ascii="pingfang_light" w:hAnsi="pingfang_light" w:hint="eastAsia"/>
          <w:u w:val="single"/>
        </w:rPr>
        <w:t>重庆庹盛矿业有限公司丛林灰岩矿水土保持设施验收报告编制</w:t>
      </w:r>
      <w:r>
        <w:rPr>
          <w:rFonts w:hint="eastAsia"/>
        </w:rPr>
        <w:t> </w:t>
      </w:r>
    </w:p>
    <w:p w:rsidR="00B3723D" w:rsidRDefault="00650934">
      <w:pPr>
        <w:pStyle w:val="af0"/>
        <w:shd w:val="clear" w:color="auto" w:fill="FFFFFF"/>
        <w:spacing w:before="0" w:beforeAutospacing="0" w:after="0" w:afterAutospacing="0" w:line="480" w:lineRule="exact"/>
        <w:rPr>
          <w:rFonts w:ascii="pingfang_light" w:hAnsi="pingfang_light" w:hint="eastAsia"/>
        </w:rPr>
      </w:pPr>
      <w:r>
        <w:rPr>
          <w:rFonts w:hint="eastAsia"/>
        </w:rPr>
        <w:t>三、</w:t>
      </w:r>
      <w:proofErr w:type="gramStart"/>
      <w:r>
        <w:rPr>
          <w:rFonts w:hint="eastAsia"/>
        </w:rPr>
        <w:t>询</w:t>
      </w:r>
      <w:proofErr w:type="gramEnd"/>
      <w:r>
        <w:rPr>
          <w:rFonts w:hint="eastAsia"/>
        </w:rPr>
        <w:t>比价内容：</w:t>
      </w:r>
      <w:r>
        <w:t xml:space="preserve"> </w:t>
      </w:r>
    </w:p>
    <w:p w:rsidR="00B3723D" w:rsidRDefault="00650934">
      <w:pPr>
        <w:adjustRightInd w:val="0"/>
        <w:snapToGrid w:val="0"/>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w:t>
      </w:r>
      <w:r>
        <w:rPr>
          <w:rFonts w:ascii="宋体" w:eastAsia="宋体" w:hAnsi="宋体" w:cs="宋体" w:hint="eastAsia"/>
          <w:sz w:val="24"/>
          <w:szCs w:val="24"/>
        </w:rPr>
        <w:t>根据《中华人民共和国水土保持法》、《生产建设项目水土保持方案管理办法》（水利部令第53号）、《生产建设项目水土保持技术标准》、《重庆市水土保持信用评价办法（试行）》</w:t>
      </w:r>
      <w:r>
        <w:rPr>
          <w:rFonts w:ascii="宋体" w:eastAsia="宋体" w:hAnsi="宋体" w:cs="宋体"/>
          <w:sz w:val="24"/>
          <w:szCs w:val="24"/>
        </w:rPr>
        <w:t>等相关法律、法规、规划、方案的规定及要求，</w:t>
      </w:r>
      <w:r>
        <w:rPr>
          <w:rFonts w:ascii="宋体" w:eastAsia="宋体" w:hAnsi="宋体" w:cs="宋体" w:hint="eastAsia"/>
          <w:sz w:val="24"/>
          <w:szCs w:val="24"/>
        </w:rPr>
        <w:t>重庆庹盛矿业有限公司已获得万盛经开区农业农村局关于沿用重庆上成化工有限公司水土保持方案的批准文件</w:t>
      </w:r>
      <w:r w:rsidR="00F268F7">
        <w:rPr>
          <w:rFonts w:ascii="宋体" w:eastAsia="宋体" w:hAnsi="宋体" w:cs="宋体" w:hint="eastAsia"/>
          <w:sz w:val="24"/>
          <w:szCs w:val="24"/>
        </w:rPr>
        <w:t>，</w:t>
      </w:r>
      <w:r>
        <w:rPr>
          <w:rFonts w:ascii="宋体" w:eastAsia="宋体" w:hAnsi="宋体" w:cs="宋体" w:hint="eastAsia"/>
          <w:sz w:val="24"/>
          <w:szCs w:val="24"/>
        </w:rPr>
        <w:t>编制</w:t>
      </w:r>
      <w:r w:rsidR="00F268F7">
        <w:rPr>
          <w:rFonts w:ascii="宋体" w:eastAsia="宋体" w:hAnsi="宋体" w:cs="宋体" w:hint="eastAsia"/>
          <w:sz w:val="24"/>
          <w:szCs w:val="24"/>
        </w:rPr>
        <w:t>完成</w:t>
      </w:r>
      <w:r>
        <w:rPr>
          <w:rFonts w:ascii="宋体" w:eastAsia="宋体" w:hAnsi="宋体" w:cs="宋体" w:hint="eastAsia"/>
          <w:sz w:val="24"/>
          <w:szCs w:val="24"/>
        </w:rPr>
        <w:t>《重庆庹盛矿业有限公司丛林灰岩矿水土保持设施验收报告》</w:t>
      </w:r>
    </w:p>
    <w:p w:rsidR="00B3723D" w:rsidRDefault="00650934">
      <w:pPr>
        <w:pStyle w:val="af0"/>
        <w:shd w:val="clear" w:color="auto" w:fill="FFFFFF"/>
        <w:spacing w:before="0" w:beforeAutospacing="0" w:after="0" w:afterAutospacing="0" w:line="480" w:lineRule="exact"/>
        <w:ind w:firstLine="480"/>
      </w:pPr>
      <w:r>
        <w:rPr>
          <w:rFonts w:hint="eastAsia"/>
          <w:shd w:val="clear" w:color="auto" w:fill="FFFFFF"/>
        </w:rPr>
        <w:t>2</w:t>
      </w:r>
      <w:r>
        <w:rPr>
          <w:shd w:val="clear" w:color="auto" w:fill="FFFFFF"/>
        </w:rPr>
        <w:t>.</w:t>
      </w:r>
      <w:r>
        <w:rPr>
          <w:rFonts w:hint="eastAsia"/>
          <w:shd w:val="clear" w:color="auto" w:fill="FFFFFF"/>
        </w:rPr>
        <w:t>按行业要求组织专家对</w:t>
      </w:r>
      <w:r>
        <w:rPr>
          <w:rFonts w:hint="eastAsia"/>
        </w:rPr>
        <w:t>《重庆庹盛矿业有限公司丛林灰岩矿水土保持设施验收报告》进行</w:t>
      </w:r>
      <w:r>
        <w:rPr>
          <w:rFonts w:hint="eastAsia"/>
          <w:shd w:val="clear" w:color="auto" w:fill="FFFFFF"/>
        </w:rPr>
        <w:t>评审（专家评审费包含在报价中，由报价人支付）</w:t>
      </w:r>
    </w:p>
    <w:p w:rsidR="00B3723D" w:rsidRDefault="00650934">
      <w:pPr>
        <w:pStyle w:val="af0"/>
        <w:shd w:val="clear" w:color="auto" w:fill="FFFFFF"/>
        <w:spacing w:before="0" w:beforeAutospacing="0" w:after="0" w:afterAutospacing="0" w:line="480" w:lineRule="exact"/>
        <w:ind w:firstLine="480"/>
      </w:pPr>
      <w:r>
        <w:rPr>
          <w:rFonts w:hint="eastAsia"/>
        </w:rPr>
        <w:t>3</w:t>
      </w:r>
      <w:r>
        <w:t>.</w:t>
      </w:r>
      <w:r>
        <w:rPr>
          <w:rFonts w:hint="eastAsia"/>
        </w:rPr>
        <w:t>报告提交时间：</w:t>
      </w:r>
      <w:r>
        <w:rPr>
          <w:u w:val="single"/>
        </w:rPr>
        <w:t xml:space="preserve">　</w:t>
      </w:r>
      <w:r>
        <w:rPr>
          <w:rFonts w:hint="eastAsia"/>
          <w:u w:val="single"/>
        </w:rPr>
        <w:t>自签订合同之日起</w:t>
      </w:r>
      <w:r w:rsidR="00F268F7">
        <w:rPr>
          <w:u w:val="single"/>
        </w:rPr>
        <w:t>10</w:t>
      </w:r>
      <w:proofErr w:type="gramStart"/>
      <w:r>
        <w:rPr>
          <w:u w:val="single"/>
        </w:rPr>
        <w:t>日历天</w:t>
      </w:r>
      <w:proofErr w:type="gramEnd"/>
      <w:r>
        <w:rPr>
          <w:u w:val="single"/>
        </w:rPr>
        <w:t xml:space="preserve">　</w:t>
      </w:r>
    </w:p>
    <w:p w:rsidR="00B3723D" w:rsidRDefault="00650934">
      <w:pPr>
        <w:pStyle w:val="af0"/>
        <w:shd w:val="clear" w:color="auto" w:fill="FFFFFF"/>
        <w:spacing w:before="0" w:beforeAutospacing="0" w:after="0" w:afterAutospacing="0" w:line="480" w:lineRule="exact"/>
        <w:ind w:firstLine="480"/>
      </w:pPr>
      <w:r>
        <w:rPr>
          <w:rFonts w:hint="eastAsia"/>
        </w:rPr>
        <w:t>提交地点：重庆市万盛经济技术开发区丛林镇重庆庹盛矿业有限公司</w:t>
      </w:r>
    </w:p>
    <w:p w:rsidR="00B3723D" w:rsidRDefault="00650934">
      <w:pPr>
        <w:pStyle w:val="af0"/>
        <w:shd w:val="clear" w:color="auto" w:fill="FFFFFF"/>
        <w:spacing w:before="0" w:beforeAutospacing="0" w:after="0" w:afterAutospacing="0" w:line="480" w:lineRule="exact"/>
      </w:pPr>
      <w:r>
        <w:rPr>
          <w:rFonts w:hint="eastAsia"/>
        </w:rPr>
        <w:t>四、报价人资格</w:t>
      </w:r>
      <w:r>
        <w:t xml:space="preserve"> </w:t>
      </w:r>
    </w:p>
    <w:p w:rsidR="00B3723D" w:rsidRDefault="0065093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本次报价人应满足下列资格条件。</w:t>
      </w:r>
    </w:p>
    <w:p w:rsidR="00B3723D" w:rsidRDefault="00650934" w:rsidP="00814644">
      <w:pPr>
        <w:numPr>
          <w:ilvl w:val="0"/>
          <w:numId w:val="1"/>
        </w:numPr>
        <w:adjustRightInd w:val="0"/>
        <w:snapToGrid w:val="0"/>
        <w:spacing w:line="480" w:lineRule="exact"/>
        <w:rPr>
          <w:rFonts w:ascii="宋体" w:eastAsia="宋体" w:hAnsi="宋体" w:cs="宋体"/>
          <w:kern w:val="0"/>
          <w:sz w:val="24"/>
          <w:szCs w:val="24"/>
        </w:rPr>
      </w:pPr>
      <w:r>
        <w:rPr>
          <w:rFonts w:ascii="宋体" w:eastAsia="宋体" w:hAnsi="宋体" w:cs="宋体" w:hint="eastAsia"/>
          <w:kern w:val="0"/>
          <w:sz w:val="24"/>
          <w:szCs w:val="24"/>
        </w:rPr>
        <w:t>在中华人民共和国境内注册，具有独立法人资格，有独立承担民事责任能力的企业，业务范围包含</w:t>
      </w:r>
      <w:r w:rsidR="00814644" w:rsidRPr="00814644">
        <w:rPr>
          <w:rFonts w:ascii="宋体" w:eastAsia="宋体" w:hAnsi="宋体" w:cs="宋体" w:hint="eastAsia"/>
          <w:kern w:val="0"/>
          <w:sz w:val="24"/>
          <w:szCs w:val="24"/>
        </w:rPr>
        <w:t>矿山地质技术服务</w:t>
      </w:r>
      <w:r>
        <w:rPr>
          <w:rFonts w:ascii="宋体" w:eastAsia="宋体" w:hAnsi="宋体" w:cs="宋体" w:hint="eastAsia"/>
          <w:kern w:val="0"/>
          <w:sz w:val="24"/>
          <w:szCs w:val="24"/>
        </w:rPr>
        <w:t>等相关经营范围。</w:t>
      </w:r>
    </w:p>
    <w:p w:rsidR="00B3723D" w:rsidRDefault="00650934">
      <w:pPr>
        <w:numPr>
          <w:ilvl w:val="0"/>
          <w:numId w:val="1"/>
        </w:numPr>
        <w:adjustRightInd w:val="0"/>
        <w:snapToGrid w:val="0"/>
        <w:spacing w:line="480" w:lineRule="exact"/>
        <w:rPr>
          <w:rFonts w:ascii="宋体" w:eastAsia="宋体" w:hAnsi="宋体" w:cs="宋体"/>
          <w:kern w:val="0"/>
          <w:sz w:val="24"/>
          <w:szCs w:val="24"/>
        </w:rPr>
      </w:pPr>
      <w:r>
        <w:rPr>
          <w:rFonts w:ascii="宋体" w:eastAsia="宋体" w:hAnsi="宋体" w:cs="宋体" w:hint="eastAsia"/>
          <w:kern w:val="0"/>
          <w:sz w:val="24"/>
          <w:szCs w:val="24"/>
        </w:rPr>
        <w:t>报价人</w:t>
      </w:r>
      <w:r>
        <w:rPr>
          <w:rFonts w:ascii="宋体" w:eastAsia="宋体" w:hAnsi="宋体" w:cs="宋体"/>
          <w:kern w:val="0"/>
          <w:sz w:val="24"/>
          <w:szCs w:val="24"/>
        </w:rPr>
        <w:t>2021年至今在经营活动中没有重大违法记录，需提供“信用中国”网站</w:t>
      </w:r>
      <w:r>
        <w:rPr>
          <w:rFonts w:ascii="宋体" w:eastAsia="宋体" w:hAnsi="宋体" w:cs="宋体" w:hint="eastAsia"/>
          <w:kern w:val="0"/>
          <w:sz w:val="24"/>
          <w:szCs w:val="24"/>
        </w:rPr>
        <w:t>（</w:t>
      </w:r>
      <w:r>
        <w:rPr>
          <w:rFonts w:ascii="宋体" w:eastAsia="宋体" w:hAnsi="宋体" w:cs="宋体"/>
          <w:kern w:val="0"/>
          <w:sz w:val="24"/>
          <w:szCs w:val="24"/>
        </w:rPr>
        <w:t>www.creditchina.gov.cn</w:t>
      </w:r>
      <w:r>
        <w:rPr>
          <w:rFonts w:ascii="宋体" w:eastAsia="宋体" w:hAnsi="宋体" w:cs="宋体" w:hint="eastAsia"/>
          <w:kern w:val="0"/>
          <w:sz w:val="24"/>
          <w:szCs w:val="24"/>
        </w:rPr>
        <w:t>）</w:t>
      </w:r>
      <w:r>
        <w:rPr>
          <w:rFonts w:ascii="宋体" w:eastAsia="宋体" w:hAnsi="宋体" w:cs="宋体"/>
          <w:kern w:val="0"/>
          <w:sz w:val="24"/>
          <w:szCs w:val="24"/>
        </w:rPr>
        <w:t>、"中国政府采购网"(www.ccgp.gov.cn</w:t>
      </w:r>
      <w:r>
        <w:rPr>
          <w:rFonts w:ascii="宋体" w:eastAsia="宋体" w:hAnsi="宋体" w:cs="宋体" w:hint="eastAsia"/>
          <w:kern w:val="0"/>
          <w:sz w:val="24"/>
          <w:szCs w:val="24"/>
        </w:rPr>
        <w:t>）</w:t>
      </w:r>
      <w:r>
        <w:rPr>
          <w:rFonts w:ascii="宋体" w:eastAsia="宋体" w:hAnsi="宋体" w:cs="宋体"/>
          <w:kern w:val="0"/>
          <w:sz w:val="24"/>
          <w:szCs w:val="24"/>
        </w:rPr>
        <w:t>等渠道查询的竞选人信用记录。</w:t>
      </w:r>
    </w:p>
    <w:p w:rsidR="00B3723D" w:rsidRDefault="00650934">
      <w:pPr>
        <w:numPr>
          <w:ilvl w:val="0"/>
          <w:numId w:val="1"/>
        </w:numPr>
        <w:adjustRightInd w:val="0"/>
        <w:snapToGrid w:val="0"/>
        <w:spacing w:line="480" w:lineRule="exact"/>
        <w:rPr>
          <w:rFonts w:ascii="宋体" w:eastAsia="宋体" w:hAnsi="宋体" w:cs="宋体"/>
          <w:kern w:val="0"/>
          <w:sz w:val="24"/>
          <w:szCs w:val="24"/>
        </w:rPr>
      </w:pPr>
      <w:r>
        <w:rPr>
          <w:rFonts w:ascii="宋体" w:eastAsia="宋体" w:hAnsi="宋体" w:cs="宋体" w:hint="eastAsia"/>
          <w:kern w:val="0"/>
          <w:sz w:val="24"/>
          <w:szCs w:val="24"/>
        </w:rPr>
        <w:t>参加本次项目前三年内，在经营活动中没有重大违法记录，未处于财产被接管、冻结、破产状态，未处于重庆行政区域内有关行政处罚期间，且未处于投标禁入期内。</w:t>
      </w:r>
    </w:p>
    <w:p w:rsidR="00B3723D" w:rsidRDefault="00650934">
      <w:pPr>
        <w:adjustRightInd w:val="0"/>
        <w:snapToGrid w:val="0"/>
        <w:spacing w:line="480" w:lineRule="exact"/>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4</w:t>
      </w:r>
      <w:r>
        <w:rPr>
          <w:rFonts w:ascii="宋体" w:eastAsia="宋体" w:hAnsi="宋体" w:cs="宋体" w:hint="eastAsia"/>
          <w:kern w:val="0"/>
          <w:sz w:val="24"/>
          <w:szCs w:val="24"/>
        </w:rPr>
        <w:t>）本次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比价不接受联合体。 </w:t>
      </w:r>
    </w:p>
    <w:p w:rsidR="00B3723D" w:rsidRDefault="00650934">
      <w:pPr>
        <w:pStyle w:val="af0"/>
        <w:shd w:val="clear" w:color="auto" w:fill="FFFFFF"/>
        <w:spacing w:before="0" w:beforeAutospacing="0" w:after="0" w:afterAutospacing="0" w:line="480" w:lineRule="exact"/>
        <w:rPr>
          <w:rFonts w:ascii="pingfang_light" w:hAnsi="pingfang_light" w:hint="eastAsia"/>
        </w:rPr>
      </w:pPr>
      <w:r>
        <w:rPr>
          <w:rFonts w:hint="eastAsia"/>
        </w:rPr>
        <w:t>五、报价文件要求：</w:t>
      </w:r>
      <w:r>
        <w:t xml:space="preserve"> </w:t>
      </w:r>
    </w:p>
    <w:p w:rsidR="00B3723D" w:rsidRDefault="00650934">
      <w:pPr>
        <w:numPr>
          <w:ilvl w:val="0"/>
          <w:numId w:val="2"/>
        </w:num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报价文件加盖公章，除法定代表人和委托代理人签字外，</w:t>
      </w:r>
      <w:proofErr w:type="gramStart"/>
      <w:r>
        <w:rPr>
          <w:rFonts w:ascii="宋体" w:eastAsia="宋体" w:hAnsi="宋体" w:cs="Times New Roman" w:hint="eastAsia"/>
          <w:sz w:val="24"/>
          <w:szCs w:val="24"/>
        </w:rPr>
        <w:t>其余手填无效</w:t>
      </w:r>
      <w:proofErr w:type="gramEnd"/>
      <w:r>
        <w:rPr>
          <w:rFonts w:ascii="宋体" w:eastAsia="宋体" w:hAnsi="宋体" w:cs="Times New Roman" w:hint="eastAsia"/>
          <w:sz w:val="24"/>
          <w:szCs w:val="24"/>
        </w:rPr>
        <w:t>。</w:t>
      </w:r>
    </w:p>
    <w:p w:rsidR="00B3723D" w:rsidRDefault="00650934">
      <w:pPr>
        <w:numPr>
          <w:ilvl w:val="0"/>
          <w:numId w:val="2"/>
        </w:numPr>
        <w:spacing w:line="360" w:lineRule="auto"/>
        <w:rPr>
          <w:rFonts w:ascii="宋体" w:eastAsia="宋体" w:hAnsi="宋体" w:cs="Times New Roman"/>
          <w:sz w:val="24"/>
          <w:szCs w:val="24"/>
        </w:rPr>
      </w:pPr>
      <w:r>
        <w:rPr>
          <w:rFonts w:ascii="宋体" w:eastAsia="宋体" w:hAnsi="宋体" w:cs="Times New Roman" w:hint="eastAsia"/>
          <w:sz w:val="24"/>
          <w:szCs w:val="24"/>
        </w:rPr>
        <w:t>报价文件应密封，封皮注明</w:t>
      </w:r>
      <w:proofErr w:type="gramStart"/>
      <w:r>
        <w:rPr>
          <w:rFonts w:ascii="宋体" w:eastAsia="宋体" w:hAnsi="宋体" w:cs="Times New Roman" w:hint="eastAsia"/>
          <w:sz w:val="24"/>
          <w:szCs w:val="24"/>
        </w:rPr>
        <w:t>询</w:t>
      </w:r>
      <w:proofErr w:type="gramEnd"/>
      <w:r>
        <w:rPr>
          <w:rFonts w:ascii="宋体" w:eastAsia="宋体" w:hAnsi="宋体" w:cs="Times New Roman" w:hint="eastAsia"/>
          <w:sz w:val="24"/>
          <w:szCs w:val="24"/>
        </w:rPr>
        <w:t>比价项目、报价单位</w:t>
      </w:r>
      <w:r w:rsidR="00E3438E">
        <w:rPr>
          <w:rFonts w:ascii="宋体" w:eastAsia="宋体" w:hAnsi="宋体" w:cs="Times New Roman" w:hint="eastAsia"/>
          <w:sz w:val="24"/>
          <w:szCs w:val="24"/>
        </w:rPr>
        <w:t>、报价联系人、联系电话</w:t>
      </w:r>
      <w:r>
        <w:rPr>
          <w:rFonts w:ascii="宋体" w:eastAsia="宋体" w:hAnsi="宋体" w:cs="Times New Roman" w:hint="eastAsia"/>
          <w:sz w:val="24"/>
          <w:szCs w:val="24"/>
        </w:rPr>
        <w:t>及报价日期并加盖公章。</w:t>
      </w:r>
    </w:p>
    <w:p w:rsidR="00B3723D" w:rsidRDefault="00650934">
      <w:pPr>
        <w:numPr>
          <w:ilvl w:val="0"/>
          <w:numId w:val="2"/>
        </w:numPr>
        <w:spacing w:line="360" w:lineRule="auto"/>
        <w:rPr>
          <w:rFonts w:ascii="宋体" w:eastAsia="宋体" w:hAnsi="宋体" w:cs="Times New Roman"/>
          <w:sz w:val="24"/>
          <w:szCs w:val="24"/>
        </w:rPr>
      </w:pPr>
      <w:r>
        <w:rPr>
          <w:rFonts w:ascii="宋体" w:eastAsia="宋体" w:hAnsi="宋体" w:cs="Times New Roman" w:hint="eastAsia"/>
          <w:sz w:val="24"/>
          <w:szCs w:val="24"/>
        </w:rPr>
        <w:t>有效期：报价文件及有关承诺文件有效期为报价文件投递截止之日起90天。</w:t>
      </w:r>
    </w:p>
    <w:p w:rsidR="00B3723D" w:rsidRDefault="00650934">
      <w:pPr>
        <w:numPr>
          <w:ilvl w:val="0"/>
          <w:numId w:val="2"/>
        </w:numPr>
        <w:spacing w:line="360" w:lineRule="auto"/>
        <w:rPr>
          <w:rFonts w:ascii="宋体" w:eastAsia="宋体" w:hAnsi="宋体" w:cs="Times New Roman"/>
          <w:sz w:val="24"/>
          <w:szCs w:val="24"/>
        </w:rPr>
      </w:pPr>
      <w:r>
        <w:rPr>
          <w:rFonts w:ascii="宋体" w:eastAsia="宋体" w:hAnsi="宋体" w:cs="Times New Roman" w:hint="eastAsia"/>
          <w:sz w:val="24"/>
          <w:szCs w:val="24"/>
        </w:rPr>
        <w:t>报价人提交的报价文件由报价、资格审查资料和报价人所作的一切有效补充、修改和承诺书等文件组成。</w:t>
      </w:r>
    </w:p>
    <w:p w:rsidR="00B3723D" w:rsidRDefault="00650934">
      <w:pPr>
        <w:pStyle w:val="af0"/>
        <w:numPr>
          <w:ilvl w:val="0"/>
          <w:numId w:val="2"/>
        </w:numPr>
        <w:shd w:val="clear" w:color="auto" w:fill="FFFFFF"/>
        <w:spacing w:before="0" w:beforeAutospacing="0" w:after="0" w:afterAutospacing="0" w:line="480" w:lineRule="exact"/>
        <w:rPr>
          <w:rFonts w:ascii="pingfang_light" w:hAnsi="pingfang_light" w:hint="eastAsia"/>
        </w:rPr>
      </w:pPr>
      <w:r>
        <w:rPr>
          <w:rFonts w:hint="eastAsia"/>
        </w:rPr>
        <w:t>报价文件应严格按照附件顺序和格式提供（未按照要求提供，评选小组综合评定可作废标处理）。</w:t>
      </w:r>
    </w:p>
    <w:p w:rsidR="00B3723D" w:rsidRDefault="00650934">
      <w:pPr>
        <w:pStyle w:val="af0"/>
        <w:shd w:val="clear" w:color="auto" w:fill="FFFFFF"/>
        <w:spacing w:before="0" w:beforeAutospacing="0" w:after="0" w:afterAutospacing="0" w:line="480" w:lineRule="exact"/>
        <w:rPr>
          <w:rFonts w:ascii="pingfang_light" w:hAnsi="pingfang_light" w:hint="eastAsia"/>
        </w:rPr>
      </w:pPr>
      <w:r>
        <w:rPr>
          <w:rFonts w:hint="eastAsia"/>
        </w:rPr>
        <w:t>六、报价要求：</w:t>
      </w:r>
      <w:r>
        <w:t xml:space="preserve"> </w:t>
      </w:r>
    </w:p>
    <w:p w:rsidR="00B3723D" w:rsidRDefault="0065093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报价以人民币报价，一次性报价且为最终报价，所有报价均含增值税。所有单位报价的范围包括服务方为完成合同全部义务应承担的一切成本、费用和支出以及服务方的合理利润。（包含但不限于服务人员的工资、劳保、医疗、福利、津贴、保险、差旅费、评审费、调查费、咨询费、专家费、审查费、设计单位的管理费、税金、利润等所有费用。采购人不再另行支付任何费用，报价人也不得与本项目的任何承包商、服务商等发生任何经济关系）。</w:t>
      </w:r>
    </w:p>
    <w:p w:rsidR="00B3723D" w:rsidRDefault="00650934">
      <w:pPr>
        <w:pStyle w:val="af0"/>
        <w:shd w:val="clear" w:color="auto" w:fill="FFFFFF"/>
        <w:spacing w:before="0" w:beforeAutospacing="0" w:after="0" w:afterAutospacing="0" w:line="480" w:lineRule="exact"/>
        <w:rPr>
          <w:rFonts w:ascii="pingfang_light" w:hAnsi="pingfang_light" w:hint="eastAsia"/>
        </w:rPr>
      </w:pPr>
      <w:r>
        <w:rPr>
          <w:rFonts w:hint="eastAsia"/>
        </w:rPr>
        <w:t>七、付款方式：</w:t>
      </w:r>
      <w:r>
        <w:t xml:space="preserve"> </w:t>
      </w:r>
    </w:p>
    <w:p w:rsidR="00B3723D" w:rsidRDefault="00650934">
      <w:pPr>
        <w:pStyle w:val="af0"/>
        <w:shd w:val="clear" w:color="auto" w:fill="FFFFFF"/>
        <w:spacing w:before="0" w:beforeAutospacing="0" w:after="0" w:afterAutospacing="0" w:line="480" w:lineRule="exact"/>
        <w:ind w:firstLine="480"/>
        <w:rPr>
          <w:rFonts w:ascii="pingfang_light" w:hAnsi="pingfang_light" w:hint="eastAsia"/>
        </w:rPr>
      </w:pPr>
      <w:r>
        <w:rPr>
          <w:rFonts w:hint="eastAsia"/>
          <w:shd w:val="clear" w:color="auto" w:fill="FFFFFF"/>
        </w:rPr>
        <w:t>银行承兑汇票或现金电汇</w:t>
      </w:r>
      <w:r>
        <w:rPr>
          <w:rFonts w:hint="eastAsia"/>
        </w:rPr>
        <w:t>。</w:t>
      </w:r>
    </w:p>
    <w:p w:rsidR="00B3723D" w:rsidRDefault="00650934">
      <w:pPr>
        <w:pStyle w:val="af0"/>
        <w:numPr>
          <w:ilvl w:val="0"/>
          <w:numId w:val="3"/>
        </w:numPr>
        <w:shd w:val="clear" w:color="auto" w:fill="FFFFFF"/>
        <w:spacing w:before="0" w:beforeAutospacing="0" w:after="0" w:afterAutospacing="0" w:line="480" w:lineRule="exact"/>
        <w:rPr>
          <w:rFonts w:ascii="pingfang_light" w:hAnsi="pingfang_light" w:hint="eastAsia"/>
        </w:rPr>
      </w:pPr>
      <w:r>
        <w:t>服务商提供经评审的</w:t>
      </w:r>
      <w:r>
        <w:rPr>
          <w:rFonts w:hint="eastAsia"/>
        </w:rPr>
        <w:t>《重庆庹盛矿业有限公司丛林灰岩矿水土保持设施验收报告》</w:t>
      </w:r>
      <w:r>
        <w:t>全套文件资料交于采购人，采购人在</w:t>
      </w:r>
      <w:r>
        <w:rPr>
          <w:rFonts w:hint="eastAsia"/>
        </w:rPr>
        <w:t>1</w:t>
      </w:r>
      <w:r w:rsidR="00814644">
        <w:t>0</w:t>
      </w:r>
      <w:r>
        <w:rPr>
          <w:rFonts w:hint="eastAsia"/>
        </w:rPr>
        <w:t>个工作日内支付合同金额约定的服务费用（含税）</w:t>
      </w:r>
      <w:r>
        <w:t>。</w:t>
      </w:r>
    </w:p>
    <w:p w:rsidR="00B3723D" w:rsidRDefault="00650934">
      <w:pPr>
        <w:pStyle w:val="af0"/>
        <w:numPr>
          <w:ilvl w:val="0"/>
          <w:numId w:val="3"/>
        </w:numPr>
        <w:shd w:val="clear" w:color="auto" w:fill="FFFFFF"/>
        <w:spacing w:before="0" w:beforeAutospacing="0" w:after="0" w:afterAutospacing="0" w:line="480" w:lineRule="exact"/>
        <w:rPr>
          <w:rFonts w:ascii="pingfang_light" w:hAnsi="pingfang_light" w:hint="eastAsia"/>
        </w:rPr>
      </w:pPr>
      <w:r>
        <w:t>采购人在支付服务费前，</w:t>
      </w:r>
      <w:proofErr w:type="gramStart"/>
      <w:r>
        <w:t>需收到</w:t>
      </w:r>
      <w:proofErr w:type="gramEnd"/>
      <w:r>
        <w:t>服务商开具全额增值税专用发票，否则不予支付。</w:t>
      </w:r>
    </w:p>
    <w:p w:rsidR="00B3723D" w:rsidRDefault="00650934">
      <w:pPr>
        <w:pStyle w:val="af0"/>
        <w:shd w:val="clear" w:color="auto" w:fill="FFFFFF"/>
        <w:spacing w:before="0" w:beforeAutospacing="0" w:after="0" w:afterAutospacing="0" w:line="480" w:lineRule="exact"/>
        <w:rPr>
          <w:rFonts w:ascii="pingfang_light" w:hAnsi="pingfang_light" w:hint="eastAsia"/>
        </w:rPr>
      </w:pPr>
      <w:r>
        <w:rPr>
          <w:rFonts w:hint="eastAsia"/>
        </w:rPr>
        <w:t>八、</w:t>
      </w:r>
      <w:proofErr w:type="gramStart"/>
      <w:r>
        <w:rPr>
          <w:rFonts w:hint="eastAsia"/>
        </w:rPr>
        <w:t>询</w:t>
      </w:r>
      <w:proofErr w:type="gramEnd"/>
      <w:r>
        <w:rPr>
          <w:rFonts w:hint="eastAsia"/>
        </w:rPr>
        <w:t>比价公告时间</w:t>
      </w:r>
      <w:r>
        <w:t xml:space="preserve"> </w:t>
      </w:r>
    </w:p>
    <w:p w:rsidR="00B3723D" w:rsidRDefault="00650934" w:rsidP="00271F80">
      <w:pPr>
        <w:pStyle w:val="af0"/>
        <w:shd w:val="clear" w:color="auto" w:fill="FFFFFF"/>
        <w:spacing w:before="0" w:beforeAutospacing="0" w:after="0" w:afterAutospacing="0" w:line="480" w:lineRule="exact"/>
        <w:jc w:val="both"/>
        <w:rPr>
          <w:rFonts w:ascii="pingfang_light" w:hAnsi="pingfang_light" w:hint="eastAsia"/>
        </w:rPr>
      </w:pPr>
      <w:r>
        <w:rPr>
          <w:rFonts w:hint="eastAsia"/>
        </w:rPr>
        <w:t>（</w:t>
      </w:r>
      <w:r>
        <w:t>1）本次</w:t>
      </w:r>
      <w:proofErr w:type="gramStart"/>
      <w:r>
        <w:t>询</w:t>
      </w:r>
      <w:proofErr w:type="gramEnd"/>
      <w:r>
        <w:t>比价公告开始时间</w:t>
      </w:r>
      <w:r>
        <w:rPr>
          <w:u w:val="single"/>
        </w:rPr>
        <w:t>2025</w:t>
      </w:r>
      <w:r>
        <w:rPr>
          <w:rFonts w:hint="eastAsia"/>
        </w:rPr>
        <w:t>年</w:t>
      </w:r>
      <w:r>
        <w:rPr>
          <w:rFonts w:hint="eastAsia"/>
          <w:u w:val="single"/>
        </w:rPr>
        <w:t>2</w:t>
      </w:r>
      <w:r>
        <w:rPr>
          <w:rFonts w:hint="eastAsia"/>
        </w:rPr>
        <w:t>月</w:t>
      </w:r>
      <w:r>
        <w:rPr>
          <w:u w:val="single"/>
        </w:rPr>
        <w:t>2</w:t>
      </w:r>
      <w:r w:rsidR="00814644">
        <w:rPr>
          <w:u w:val="single"/>
        </w:rPr>
        <w:t>0</w:t>
      </w:r>
      <w:r>
        <w:rPr>
          <w:rFonts w:hint="eastAsia"/>
        </w:rPr>
        <w:t>日，公告结束时间</w:t>
      </w:r>
      <w:r>
        <w:rPr>
          <w:u w:val="single"/>
        </w:rPr>
        <w:t>2025</w:t>
      </w:r>
      <w:r>
        <w:rPr>
          <w:rFonts w:hint="eastAsia"/>
        </w:rPr>
        <w:t>年</w:t>
      </w:r>
      <w:r>
        <w:rPr>
          <w:u w:val="single"/>
        </w:rPr>
        <w:t>2</w:t>
      </w:r>
      <w:r>
        <w:rPr>
          <w:rFonts w:hint="eastAsia"/>
        </w:rPr>
        <w:t>月</w:t>
      </w:r>
      <w:r>
        <w:rPr>
          <w:rFonts w:hint="eastAsia"/>
          <w:u w:val="single"/>
        </w:rPr>
        <w:t>2</w:t>
      </w:r>
      <w:r w:rsidR="00814644">
        <w:rPr>
          <w:u w:val="single"/>
        </w:rPr>
        <w:t>2</w:t>
      </w:r>
      <w:r>
        <w:rPr>
          <w:rFonts w:hint="eastAsia"/>
        </w:rPr>
        <w:t>日。</w:t>
      </w:r>
    </w:p>
    <w:p w:rsidR="00B3723D" w:rsidRDefault="00650934">
      <w:pPr>
        <w:pStyle w:val="af0"/>
        <w:shd w:val="clear" w:color="auto" w:fill="FFFFFF"/>
        <w:spacing w:before="0" w:beforeAutospacing="0" w:after="0" w:afterAutospacing="0" w:line="480" w:lineRule="exact"/>
        <w:rPr>
          <w:rFonts w:ascii="pingfang_light" w:hAnsi="pingfang_light" w:hint="eastAsia"/>
        </w:rPr>
      </w:pPr>
      <w:r>
        <w:rPr>
          <w:rFonts w:hint="eastAsia"/>
        </w:rPr>
        <w:t>（</w:t>
      </w:r>
      <w:r>
        <w:t>2）取得</w:t>
      </w:r>
      <w:proofErr w:type="gramStart"/>
      <w:r>
        <w:t>询</w:t>
      </w:r>
      <w:proofErr w:type="gramEnd"/>
      <w:r>
        <w:t xml:space="preserve">比价文件的联系方式： </w:t>
      </w:r>
    </w:p>
    <w:p w:rsidR="00B3723D" w:rsidRDefault="00650934">
      <w:pPr>
        <w:pStyle w:val="af0"/>
        <w:shd w:val="clear" w:color="auto" w:fill="FFFFFF"/>
        <w:spacing w:before="0" w:beforeAutospacing="0" w:after="0" w:afterAutospacing="0" w:line="480" w:lineRule="exact"/>
        <w:ind w:firstLineChars="200" w:firstLine="480"/>
        <w:rPr>
          <w:rFonts w:ascii="pingfang_light" w:hAnsi="pingfang_light" w:hint="eastAsia"/>
        </w:rPr>
      </w:pPr>
      <w:r>
        <w:rPr>
          <w:rFonts w:hint="eastAsia"/>
        </w:rPr>
        <w:t>采购人：重庆庹盛矿业有限公司</w:t>
      </w:r>
      <w:r>
        <w:t xml:space="preserve"> </w:t>
      </w:r>
    </w:p>
    <w:p w:rsidR="00B3723D" w:rsidRDefault="00650934">
      <w:pPr>
        <w:pStyle w:val="af0"/>
        <w:shd w:val="clear" w:color="auto" w:fill="FFFFFF"/>
        <w:spacing w:before="0" w:beforeAutospacing="0" w:after="0" w:afterAutospacing="0" w:line="480" w:lineRule="exact"/>
        <w:ind w:firstLineChars="200" w:firstLine="480"/>
        <w:rPr>
          <w:rFonts w:ascii="pingfang_light" w:hAnsi="pingfang_light" w:hint="eastAsia"/>
        </w:rPr>
      </w:pPr>
      <w:r>
        <w:rPr>
          <w:rFonts w:hint="eastAsia"/>
        </w:rPr>
        <w:t>地址：重庆市万盛经济技术开发区丛林镇红岩村</w:t>
      </w:r>
      <w:proofErr w:type="gramStart"/>
      <w:r>
        <w:rPr>
          <w:rFonts w:hint="eastAsia"/>
        </w:rPr>
        <w:t>石道寺社</w:t>
      </w:r>
      <w:r>
        <w:t>178</w:t>
      </w:r>
      <w:r>
        <w:rPr>
          <w:rFonts w:hint="eastAsia"/>
        </w:rPr>
        <w:t>号</w:t>
      </w:r>
      <w:proofErr w:type="gramEnd"/>
      <w:r>
        <w:t xml:space="preserve"> </w:t>
      </w:r>
    </w:p>
    <w:p w:rsidR="00B3723D" w:rsidRDefault="00650934">
      <w:pPr>
        <w:pStyle w:val="af0"/>
        <w:shd w:val="clear" w:color="auto" w:fill="FFFFFF"/>
        <w:spacing w:before="0" w:beforeAutospacing="0" w:after="0" w:afterAutospacing="0" w:line="480" w:lineRule="exact"/>
        <w:ind w:firstLineChars="200" w:firstLine="480"/>
        <w:rPr>
          <w:rFonts w:ascii="pingfang_light" w:hAnsi="pingfang_light" w:hint="eastAsia"/>
        </w:rPr>
      </w:pPr>
      <w:r>
        <w:rPr>
          <w:rFonts w:hint="eastAsia"/>
        </w:rPr>
        <w:t>联系人：</w:t>
      </w:r>
      <w:r>
        <w:rPr>
          <w:rFonts w:hint="eastAsia"/>
          <w:u w:val="single"/>
        </w:rPr>
        <w:t>赵老师</w:t>
      </w:r>
      <w:r>
        <w:rPr>
          <w:rFonts w:hint="eastAsia"/>
        </w:rPr>
        <w:t> </w:t>
      </w:r>
    </w:p>
    <w:p w:rsidR="00B3723D" w:rsidRDefault="00650934">
      <w:pPr>
        <w:pStyle w:val="af0"/>
        <w:shd w:val="clear" w:color="auto" w:fill="FFFFFF"/>
        <w:spacing w:before="0" w:beforeAutospacing="0" w:after="0" w:afterAutospacing="0" w:line="480" w:lineRule="exact"/>
        <w:ind w:firstLineChars="200" w:firstLine="480"/>
        <w:rPr>
          <w:rFonts w:ascii="pingfang_light" w:hAnsi="pingfang_light" w:hint="eastAsia"/>
        </w:rPr>
      </w:pPr>
      <w:r>
        <w:rPr>
          <w:rFonts w:hint="eastAsia"/>
        </w:rPr>
        <w:lastRenderedPageBreak/>
        <w:t>联</w:t>
      </w:r>
      <w:r>
        <w:t xml:space="preserve"> </w:t>
      </w:r>
      <w:r>
        <w:rPr>
          <w:rFonts w:hint="eastAsia"/>
        </w:rPr>
        <w:t>系</w:t>
      </w:r>
      <w:r>
        <w:t xml:space="preserve"> </w:t>
      </w:r>
      <w:r>
        <w:rPr>
          <w:rFonts w:hint="eastAsia"/>
        </w:rPr>
        <w:t>电</w:t>
      </w:r>
      <w:r>
        <w:t xml:space="preserve"> </w:t>
      </w:r>
      <w:r>
        <w:rPr>
          <w:rFonts w:hint="eastAsia"/>
        </w:rPr>
        <w:t>话：</w:t>
      </w:r>
      <w:r>
        <w:rPr>
          <w:u w:val="single"/>
        </w:rPr>
        <w:t>13883993224</w:t>
      </w:r>
      <w:r>
        <w:rPr>
          <w:rFonts w:hint="eastAsia"/>
        </w:rPr>
        <w:t>               </w:t>
      </w:r>
      <w:r>
        <w:t xml:space="preserve"> </w:t>
      </w:r>
    </w:p>
    <w:p w:rsidR="00B3723D" w:rsidRDefault="00650934">
      <w:pPr>
        <w:pStyle w:val="af0"/>
        <w:shd w:val="clear" w:color="auto" w:fill="FFFFFF"/>
        <w:spacing w:before="0" w:beforeAutospacing="0" w:after="0" w:afterAutospacing="0" w:line="480" w:lineRule="exact"/>
        <w:rPr>
          <w:rFonts w:ascii="pingfang_light" w:hAnsi="pingfang_light" w:hint="eastAsia"/>
        </w:rPr>
      </w:pPr>
      <w:r>
        <w:rPr>
          <w:rFonts w:hint="eastAsia"/>
        </w:rPr>
        <w:t>九、监督联系方式</w:t>
      </w:r>
      <w:r>
        <w:t xml:space="preserve"> </w:t>
      </w:r>
    </w:p>
    <w:p w:rsidR="00B3723D" w:rsidRDefault="00650934">
      <w:pPr>
        <w:pStyle w:val="af0"/>
        <w:shd w:val="clear" w:color="auto" w:fill="FFFFFF"/>
        <w:spacing w:before="0" w:beforeAutospacing="0" w:after="0" w:afterAutospacing="0" w:line="480" w:lineRule="exact"/>
        <w:rPr>
          <w:rFonts w:ascii="pingfang_light" w:hAnsi="pingfang_light" w:hint="eastAsia"/>
        </w:rPr>
      </w:pPr>
      <w:r>
        <w:t>  监督人：重庆国际复合材料股份有限公司风险管理部</w:t>
      </w:r>
    </w:p>
    <w:p w:rsidR="00B3723D" w:rsidRDefault="00650934">
      <w:pPr>
        <w:pStyle w:val="af0"/>
        <w:shd w:val="clear" w:color="auto" w:fill="FFFFFF"/>
        <w:spacing w:before="0" w:beforeAutospacing="0" w:after="0" w:afterAutospacing="0" w:line="480" w:lineRule="exact"/>
        <w:rPr>
          <w:rFonts w:ascii="pingfang_light" w:hAnsi="pingfang_light" w:hint="eastAsia"/>
        </w:rPr>
      </w:pPr>
      <w:r>
        <w:t xml:space="preserve">  地址：重庆市大渡口区建桥工业园B区 </w:t>
      </w:r>
    </w:p>
    <w:p w:rsidR="00B3723D" w:rsidRDefault="00650934">
      <w:pPr>
        <w:pStyle w:val="af0"/>
        <w:shd w:val="clear" w:color="auto" w:fill="FFFFFF"/>
        <w:spacing w:before="0" w:beforeAutospacing="0" w:after="0" w:afterAutospacing="0" w:line="480" w:lineRule="exact"/>
        <w:ind w:firstLineChars="214" w:firstLine="514"/>
        <w:rPr>
          <w:rFonts w:ascii="pingfang_light" w:hAnsi="pingfang_light" w:hint="eastAsia"/>
        </w:rPr>
      </w:pPr>
      <w:r>
        <w:rPr>
          <w:rFonts w:hint="eastAsia"/>
        </w:rPr>
        <w:t>联系人：付老师</w:t>
      </w:r>
      <w:r>
        <w:t xml:space="preserve"> </w:t>
      </w:r>
    </w:p>
    <w:p w:rsidR="00B3723D" w:rsidRDefault="00650934">
      <w:pPr>
        <w:pStyle w:val="af0"/>
        <w:shd w:val="clear" w:color="auto" w:fill="FFFFFF"/>
        <w:spacing w:before="0" w:beforeAutospacing="0" w:after="0" w:afterAutospacing="0" w:line="480" w:lineRule="exact"/>
        <w:ind w:firstLineChars="200" w:firstLine="480"/>
        <w:rPr>
          <w:rFonts w:ascii="pingfang_light" w:hAnsi="pingfang_light" w:hint="eastAsia"/>
        </w:rPr>
      </w:pPr>
      <w:r>
        <w:rPr>
          <w:rFonts w:hint="eastAsia"/>
        </w:rPr>
        <w:t>联系电话：</w:t>
      </w:r>
      <w:r>
        <w:t xml:space="preserve">68548669 </w:t>
      </w:r>
    </w:p>
    <w:p w:rsidR="00B3723D" w:rsidRDefault="00650934">
      <w:pPr>
        <w:pStyle w:val="af0"/>
        <w:shd w:val="clear" w:color="auto" w:fill="FFFFFF"/>
        <w:spacing w:before="0" w:beforeAutospacing="0" w:after="0" w:afterAutospacing="0" w:line="480" w:lineRule="exact"/>
        <w:rPr>
          <w:rFonts w:ascii="pingfang_light" w:hAnsi="pingfang_light" w:hint="eastAsia"/>
        </w:rPr>
      </w:pPr>
      <w:r>
        <w:rPr>
          <w:rFonts w:hint="eastAsia"/>
        </w:rPr>
        <w:t>十、文件递交：</w:t>
      </w:r>
      <w:r>
        <w:t xml:space="preserve"> </w:t>
      </w:r>
    </w:p>
    <w:p w:rsidR="00B3723D" w:rsidRDefault="00650934">
      <w:pPr>
        <w:pStyle w:val="af0"/>
        <w:shd w:val="clear" w:color="auto" w:fill="FFFFFF"/>
        <w:spacing w:before="0" w:beforeAutospacing="0" w:after="0" w:afterAutospacing="0" w:line="480" w:lineRule="exact"/>
        <w:rPr>
          <w:rFonts w:ascii="pingfang_light" w:hAnsi="pingfang_light" w:hint="eastAsia"/>
        </w:rPr>
      </w:pPr>
      <w:r>
        <w:rPr>
          <w:rFonts w:hint="eastAsia"/>
        </w:rPr>
        <w:t>（</w:t>
      </w:r>
      <w:r>
        <w:t>1）报价文件递交截止时间：</w:t>
      </w:r>
      <w:r>
        <w:rPr>
          <w:u w:val="single"/>
        </w:rPr>
        <w:t>2025</w:t>
      </w:r>
      <w:r>
        <w:rPr>
          <w:rFonts w:hint="eastAsia"/>
        </w:rPr>
        <w:t>年</w:t>
      </w:r>
      <w:r>
        <w:rPr>
          <w:u w:val="single"/>
        </w:rPr>
        <w:t>2</w:t>
      </w:r>
      <w:r>
        <w:rPr>
          <w:rFonts w:hint="eastAsia"/>
        </w:rPr>
        <w:t>月</w:t>
      </w:r>
      <w:r>
        <w:t xml:space="preserve"> </w:t>
      </w:r>
      <w:r>
        <w:rPr>
          <w:rFonts w:hint="eastAsia"/>
          <w:u w:val="single"/>
        </w:rPr>
        <w:t>2</w:t>
      </w:r>
      <w:r w:rsidR="00271F80">
        <w:rPr>
          <w:u w:val="single"/>
        </w:rPr>
        <w:t>3</w:t>
      </w:r>
      <w:r>
        <w:rPr>
          <w:rFonts w:hint="eastAsia"/>
        </w:rPr>
        <w:t>日</w:t>
      </w:r>
      <w:r>
        <w:rPr>
          <w:u w:val="single"/>
        </w:rPr>
        <w:t>1</w:t>
      </w:r>
      <w:r w:rsidR="00271F80">
        <w:rPr>
          <w:u w:val="single"/>
        </w:rPr>
        <w:t>0</w:t>
      </w:r>
      <w:r>
        <w:rPr>
          <w:rFonts w:hint="eastAsia"/>
        </w:rPr>
        <w:t>时</w:t>
      </w:r>
      <w:r>
        <w:rPr>
          <w:u w:val="single"/>
        </w:rPr>
        <w:t>00</w:t>
      </w:r>
      <w:r>
        <w:rPr>
          <w:rFonts w:hint="eastAsia"/>
        </w:rPr>
        <w:t>分；递交地点为：重庆市大渡口区建桥工业园B区重庆国际复合材料股份有限公司（可函达）。</w:t>
      </w:r>
      <w:r>
        <w:t xml:space="preserve"> </w:t>
      </w:r>
    </w:p>
    <w:p w:rsidR="00B3723D" w:rsidRDefault="00650934">
      <w:pPr>
        <w:pStyle w:val="af0"/>
        <w:shd w:val="clear" w:color="auto" w:fill="FFFFFF"/>
        <w:spacing w:before="0" w:beforeAutospacing="0" w:after="0" w:afterAutospacing="0" w:line="480" w:lineRule="exact"/>
      </w:pPr>
      <w:r>
        <w:rPr>
          <w:rFonts w:hint="eastAsia"/>
        </w:rPr>
        <w:t>（</w:t>
      </w:r>
      <w:r>
        <w:t xml:space="preserve">2）比价时间：报价文件递交截止之日起3个工作日内。 </w:t>
      </w:r>
    </w:p>
    <w:p w:rsidR="00B3723D" w:rsidRDefault="00650934">
      <w:pPr>
        <w:pStyle w:val="af0"/>
        <w:shd w:val="clear" w:color="auto" w:fill="FFFFFF"/>
        <w:spacing w:before="0" w:beforeAutospacing="0" w:after="0" w:afterAutospacing="0" w:line="480" w:lineRule="exact"/>
        <w:rPr>
          <w:rFonts w:ascii="pingfang_light" w:hAnsi="pingfang_light" w:hint="eastAsia"/>
        </w:rPr>
      </w:pPr>
      <w:r>
        <w:rPr>
          <w:rFonts w:hint="eastAsia"/>
        </w:rPr>
        <w:t>（</w:t>
      </w:r>
      <w:r>
        <w:t>3）比价地点：重庆市大渡口区</w:t>
      </w:r>
      <w:r>
        <w:rPr>
          <w:rFonts w:hint="eastAsia"/>
        </w:rPr>
        <w:t>建桥工业园B区</w:t>
      </w:r>
      <w:r>
        <w:t xml:space="preserve">。 </w:t>
      </w:r>
    </w:p>
    <w:p w:rsidR="00B3723D" w:rsidRDefault="00650934">
      <w:pPr>
        <w:pStyle w:val="af0"/>
        <w:shd w:val="clear" w:color="auto" w:fill="FFFFFF"/>
        <w:spacing w:before="0" w:beforeAutospacing="0" w:after="0" w:afterAutospacing="0" w:line="480" w:lineRule="exact"/>
        <w:rPr>
          <w:rFonts w:ascii="pingfang_light" w:hAnsi="pingfang_light" w:hint="eastAsia"/>
        </w:rPr>
      </w:pPr>
      <w:r>
        <w:rPr>
          <w:rFonts w:hint="eastAsia"/>
        </w:rPr>
        <w:t>（</w:t>
      </w:r>
      <w:r>
        <w:t>4）逾期送达的、未送达指定地点或不按照要求密封的报价文件，采购人不予受理。</w:t>
      </w:r>
    </w:p>
    <w:p w:rsidR="00B3723D" w:rsidRDefault="00650934">
      <w:pPr>
        <w:pStyle w:val="af0"/>
        <w:shd w:val="clear" w:color="auto" w:fill="FFFFFF"/>
        <w:spacing w:before="0" w:beforeAutospacing="0" w:after="0" w:afterAutospacing="0" w:line="480" w:lineRule="exact"/>
        <w:rPr>
          <w:rFonts w:ascii="pingfang_light" w:hAnsi="pingfang_light" w:hint="eastAsia"/>
        </w:rPr>
      </w:pPr>
      <w:r>
        <w:rPr>
          <w:rFonts w:hint="eastAsia"/>
        </w:rPr>
        <w:t>十一、</w:t>
      </w:r>
      <w:proofErr w:type="gramStart"/>
      <w:r>
        <w:rPr>
          <w:rFonts w:hint="eastAsia"/>
        </w:rPr>
        <w:t>询</w:t>
      </w:r>
      <w:proofErr w:type="gramEnd"/>
      <w:r>
        <w:rPr>
          <w:rFonts w:hint="eastAsia"/>
        </w:rPr>
        <w:t>比价方式：</w:t>
      </w:r>
    </w:p>
    <w:p w:rsidR="00B3723D" w:rsidRDefault="00650934">
      <w:pPr>
        <w:pStyle w:val="af0"/>
        <w:shd w:val="clear" w:color="auto" w:fill="FFFFFF"/>
        <w:spacing w:before="0" w:beforeAutospacing="0" w:after="0" w:afterAutospacing="0" w:line="480" w:lineRule="exact"/>
        <w:ind w:left="420"/>
        <w:rPr>
          <w:rFonts w:ascii="pingfang_light" w:hAnsi="pingfang_light" w:hint="eastAsia"/>
        </w:rPr>
      </w:pPr>
      <w:r>
        <w:rPr>
          <w:rFonts w:hint="eastAsia"/>
        </w:rPr>
        <w:t>本次</w:t>
      </w:r>
      <w:proofErr w:type="gramStart"/>
      <w:r>
        <w:rPr>
          <w:rFonts w:hint="eastAsia"/>
        </w:rPr>
        <w:t>询</w:t>
      </w:r>
      <w:proofErr w:type="gramEnd"/>
      <w:r>
        <w:rPr>
          <w:rFonts w:hint="eastAsia"/>
        </w:rPr>
        <w:t>比价评审方式经评审的最低价法。</w:t>
      </w:r>
    </w:p>
    <w:p w:rsidR="00B3723D" w:rsidRDefault="00650934">
      <w:pPr>
        <w:spacing w:line="360" w:lineRule="auto"/>
        <w:jc w:val="left"/>
        <w:rPr>
          <w:rFonts w:ascii="宋体" w:eastAsia="宋体" w:hAnsi="宋体" w:cs="Times New Roman"/>
          <w:snapToGrid w:val="0"/>
          <w:kern w:val="0"/>
          <w:sz w:val="24"/>
          <w:szCs w:val="21"/>
        </w:rPr>
      </w:pPr>
      <w:r>
        <w:rPr>
          <w:rFonts w:hint="eastAsia"/>
        </w:rPr>
        <w:t>（</w:t>
      </w:r>
      <w:r>
        <w:t>1）</w:t>
      </w:r>
      <w:r>
        <w:rPr>
          <w:rFonts w:ascii="宋体" w:eastAsia="宋体" w:hAnsi="宋体" w:cs="Times New Roman" w:hint="eastAsia"/>
          <w:snapToGrid w:val="0"/>
          <w:kern w:val="0"/>
          <w:sz w:val="24"/>
          <w:szCs w:val="21"/>
        </w:rPr>
        <w:t>对报价不高于最高限价（若有）的所有报价人的谈判文件，按照报价由低到高的顺序排序。</w:t>
      </w:r>
    </w:p>
    <w:p w:rsidR="00B3723D" w:rsidRDefault="00650934">
      <w:pPr>
        <w:spacing w:line="360" w:lineRule="auto"/>
        <w:jc w:val="left"/>
        <w:rPr>
          <w:rFonts w:ascii="宋体" w:eastAsia="宋体" w:hAnsi="宋体" w:cs="Times New Roman"/>
          <w:snapToGrid w:val="0"/>
          <w:kern w:val="0"/>
          <w:sz w:val="24"/>
          <w:szCs w:val="21"/>
        </w:rPr>
      </w:pPr>
      <w:r>
        <w:rPr>
          <w:rFonts w:ascii="宋体" w:eastAsia="宋体" w:hAnsi="宋体" w:cs="Times New Roman" w:hint="eastAsia"/>
          <w:snapToGrid w:val="0"/>
          <w:kern w:val="0"/>
          <w:sz w:val="24"/>
          <w:szCs w:val="21"/>
        </w:rPr>
        <w:t>（2）符合性审查合格的报价人中，报价最低的成为第一成交候选人，报价次低的成为第二成交候选人，依次类推。</w:t>
      </w:r>
    </w:p>
    <w:p w:rsidR="00B3723D" w:rsidRDefault="00650934">
      <w:pPr>
        <w:spacing w:line="360" w:lineRule="auto"/>
        <w:jc w:val="left"/>
        <w:rPr>
          <w:rFonts w:ascii="宋体" w:eastAsia="宋体" w:hAnsi="宋体" w:cs="Times New Roman"/>
          <w:snapToGrid w:val="0"/>
          <w:kern w:val="0"/>
          <w:sz w:val="24"/>
          <w:szCs w:val="21"/>
        </w:rPr>
      </w:pPr>
      <w:r>
        <w:rPr>
          <w:rFonts w:ascii="宋体" w:eastAsia="宋体" w:hAnsi="宋体" w:cs="Times New Roman" w:hint="eastAsia"/>
          <w:snapToGrid w:val="0"/>
          <w:kern w:val="0"/>
          <w:sz w:val="24"/>
          <w:szCs w:val="21"/>
        </w:rPr>
        <w:t>（3）因谈判小组作否决处理，导致有效供应商不足三个的，谈判小组应当否决所有谈判文件。</w:t>
      </w:r>
    </w:p>
    <w:p w:rsidR="00B3723D" w:rsidRDefault="00B3723D">
      <w:pPr>
        <w:pStyle w:val="af0"/>
        <w:shd w:val="clear" w:color="auto" w:fill="FFFFFF"/>
        <w:spacing w:before="0" w:beforeAutospacing="0" w:after="0" w:afterAutospacing="0" w:line="480" w:lineRule="exact"/>
        <w:jc w:val="right"/>
      </w:pPr>
    </w:p>
    <w:p w:rsidR="00B3723D" w:rsidRDefault="00650934">
      <w:pPr>
        <w:pStyle w:val="af0"/>
        <w:shd w:val="clear" w:color="auto" w:fill="FFFFFF"/>
        <w:spacing w:before="0" w:beforeAutospacing="0" w:after="0" w:afterAutospacing="0" w:line="480" w:lineRule="exact"/>
        <w:jc w:val="right"/>
        <w:rPr>
          <w:rFonts w:ascii="pingfang_light" w:hAnsi="pingfang_light" w:hint="eastAsia"/>
          <w:sz w:val="21"/>
          <w:szCs w:val="21"/>
        </w:rPr>
      </w:pPr>
      <w:r>
        <w:rPr>
          <w:rFonts w:hint="eastAsia"/>
        </w:rPr>
        <w:t>重庆庹盛矿业有限公司</w:t>
      </w:r>
      <w:r>
        <w:t xml:space="preserve"> </w:t>
      </w:r>
    </w:p>
    <w:p w:rsidR="00B3723D" w:rsidRDefault="00650934">
      <w:pPr>
        <w:pStyle w:val="af0"/>
        <w:shd w:val="clear" w:color="auto" w:fill="FFFFFF"/>
        <w:spacing w:before="0" w:beforeAutospacing="0" w:after="0" w:afterAutospacing="0" w:line="480" w:lineRule="exact"/>
        <w:jc w:val="right"/>
      </w:pPr>
      <w:r>
        <w:t>2025</w:t>
      </w:r>
      <w:r>
        <w:rPr>
          <w:rFonts w:hint="eastAsia"/>
        </w:rPr>
        <w:t>年2</w:t>
      </w:r>
      <w:r>
        <w:t>月</w:t>
      </w:r>
      <w:r>
        <w:rPr>
          <w:rFonts w:hint="eastAsia"/>
        </w:rPr>
        <w:t>20日</w:t>
      </w:r>
    </w:p>
    <w:p w:rsidR="00B3723D" w:rsidRDefault="00650934">
      <w:pPr>
        <w:rPr>
          <w:rFonts w:ascii="宋体" w:hAnsi="宋体"/>
          <w:b/>
          <w:kern w:val="0"/>
          <w:sz w:val="32"/>
        </w:rPr>
      </w:pPr>
      <w:r>
        <w:rPr>
          <w:rFonts w:ascii="宋体" w:hAnsi="宋体" w:hint="eastAsia"/>
          <w:b/>
          <w:kern w:val="0"/>
          <w:sz w:val="32"/>
        </w:rPr>
        <w:br w:type="page"/>
      </w:r>
    </w:p>
    <w:p w:rsidR="00B3723D" w:rsidRDefault="00650934">
      <w:pPr>
        <w:ind w:firstLineChars="200" w:firstLine="640"/>
        <w:jc w:val="center"/>
        <w:outlineLvl w:val="0"/>
        <w:rPr>
          <w:rFonts w:ascii="宋体" w:hAnsi="宋体"/>
          <w:b/>
          <w:kern w:val="0"/>
          <w:sz w:val="32"/>
        </w:rPr>
      </w:pPr>
      <w:r>
        <w:rPr>
          <w:rFonts w:ascii="宋体" w:hAnsi="宋体" w:hint="eastAsia"/>
          <w:b/>
          <w:kern w:val="0"/>
          <w:sz w:val="32"/>
        </w:rPr>
        <w:lastRenderedPageBreak/>
        <w:t>附件</w:t>
      </w:r>
      <w:r>
        <w:rPr>
          <w:rFonts w:ascii="宋体" w:hAnsi="宋体"/>
          <w:b/>
          <w:kern w:val="0"/>
          <w:sz w:val="32"/>
        </w:rPr>
        <w:t>1</w:t>
      </w:r>
      <w:r>
        <w:rPr>
          <w:rFonts w:ascii="宋体" w:hAnsi="宋体" w:hint="eastAsia"/>
          <w:b/>
          <w:kern w:val="0"/>
          <w:sz w:val="32"/>
        </w:rPr>
        <w:t>法定代表人授权书</w:t>
      </w:r>
    </w:p>
    <w:p w:rsidR="00B3723D" w:rsidRDefault="00650934">
      <w:pPr>
        <w:spacing w:line="480" w:lineRule="auto"/>
        <w:ind w:firstLineChars="200" w:firstLine="480"/>
        <w:jc w:val="left"/>
        <w:rPr>
          <w:rFonts w:ascii="宋体" w:eastAsia="宋体" w:hAnsi="宋体"/>
          <w:sz w:val="24"/>
        </w:rPr>
      </w:pPr>
      <w:r>
        <w:rPr>
          <w:rFonts w:ascii="宋体" w:eastAsia="宋体" w:hAnsi="宋体" w:hint="eastAsia"/>
          <w:sz w:val="24"/>
        </w:rPr>
        <w:t>本授权书声明：注册于</w:t>
      </w:r>
      <w:r>
        <w:rPr>
          <w:rFonts w:ascii="宋体" w:eastAsia="宋体" w:hAnsi="宋体"/>
          <w:sz w:val="24"/>
          <w:u w:val="single"/>
        </w:rPr>
        <w:t xml:space="preserve">                           </w:t>
      </w:r>
      <w:r>
        <w:rPr>
          <w:rFonts w:ascii="宋体" w:eastAsia="宋体" w:hAnsi="宋体" w:hint="eastAsia"/>
          <w:sz w:val="24"/>
        </w:rPr>
        <w:t>（</w:t>
      </w:r>
      <w:r>
        <w:rPr>
          <w:rFonts w:ascii="宋体" w:eastAsia="宋体" w:hAnsi="宋体" w:hint="eastAsia"/>
          <w:i/>
          <w:sz w:val="24"/>
        </w:rPr>
        <w:t>供应</w:t>
      </w:r>
      <w:proofErr w:type="gramStart"/>
      <w:r>
        <w:rPr>
          <w:rFonts w:ascii="宋体" w:eastAsia="宋体" w:hAnsi="宋体" w:hint="eastAsia"/>
          <w:i/>
          <w:sz w:val="24"/>
        </w:rPr>
        <w:t>商注册</w:t>
      </w:r>
      <w:proofErr w:type="gramEnd"/>
      <w:r>
        <w:rPr>
          <w:rFonts w:ascii="宋体" w:eastAsia="宋体" w:hAnsi="宋体" w:hint="eastAsia"/>
          <w:i/>
          <w:sz w:val="24"/>
        </w:rPr>
        <w:t>地址</w:t>
      </w:r>
      <w:r>
        <w:rPr>
          <w:rFonts w:ascii="宋体" w:eastAsia="宋体" w:hAnsi="宋体" w:hint="eastAsia"/>
          <w:sz w:val="24"/>
        </w:rPr>
        <w:t>）的（</w:t>
      </w:r>
      <w:r>
        <w:rPr>
          <w:rFonts w:ascii="宋体" w:eastAsia="宋体" w:hAnsi="宋体" w:hint="eastAsia"/>
          <w:i/>
          <w:sz w:val="24"/>
        </w:rPr>
        <w:t>供应商名称</w:t>
      </w:r>
      <w:r>
        <w:rPr>
          <w:rFonts w:ascii="宋体" w:eastAsia="宋体" w:hAnsi="宋体" w:hint="eastAsia"/>
          <w:sz w:val="24"/>
        </w:rPr>
        <w:t>）</w:t>
      </w:r>
      <w:r>
        <w:rPr>
          <w:rFonts w:ascii="宋体" w:eastAsia="宋体" w:hAnsi="宋体"/>
          <w:sz w:val="24"/>
          <w:u w:val="single"/>
        </w:rPr>
        <w:t xml:space="preserve">                           </w:t>
      </w:r>
      <w:r>
        <w:rPr>
          <w:rFonts w:ascii="宋体" w:eastAsia="宋体" w:hAnsi="宋体" w:hint="eastAsia"/>
          <w:sz w:val="24"/>
        </w:rPr>
        <w:t>的（</w:t>
      </w:r>
      <w:r>
        <w:rPr>
          <w:rFonts w:ascii="宋体" w:eastAsia="宋体" w:hAnsi="宋体" w:hint="eastAsia"/>
          <w:i/>
          <w:sz w:val="24"/>
        </w:rPr>
        <w:t>法定代表人姓名、职务</w:t>
      </w:r>
      <w:r>
        <w:rPr>
          <w:rFonts w:ascii="宋体" w:eastAsia="宋体" w:hAnsi="宋体" w:hint="eastAsia"/>
          <w:sz w:val="24"/>
        </w:rPr>
        <w:t>）</w:t>
      </w:r>
      <w:r>
        <w:rPr>
          <w:rFonts w:ascii="宋体" w:eastAsia="宋体" w:hAnsi="宋体"/>
          <w:sz w:val="24"/>
          <w:u w:val="single"/>
        </w:rPr>
        <w:t xml:space="preserve">                           </w:t>
      </w:r>
      <w:r>
        <w:rPr>
          <w:rFonts w:ascii="宋体" w:eastAsia="宋体" w:hAnsi="宋体" w:hint="eastAsia"/>
          <w:sz w:val="24"/>
        </w:rPr>
        <w:t>授权</w:t>
      </w:r>
      <w:r>
        <w:rPr>
          <w:rFonts w:ascii="宋体" w:eastAsia="宋体" w:hAnsi="宋体"/>
          <w:sz w:val="24"/>
        </w:rPr>
        <w:t xml:space="preserve"> </w:t>
      </w:r>
      <w:r>
        <w:rPr>
          <w:rFonts w:ascii="宋体" w:eastAsia="宋体" w:hAnsi="宋体" w:hint="eastAsia"/>
          <w:sz w:val="24"/>
        </w:rPr>
        <w:t>（</w:t>
      </w:r>
      <w:r>
        <w:rPr>
          <w:rFonts w:ascii="宋体" w:eastAsia="宋体" w:hAnsi="宋体" w:hint="eastAsia"/>
          <w:i/>
          <w:sz w:val="24"/>
        </w:rPr>
        <w:t>单位名称</w:t>
      </w:r>
      <w:r>
        <w:rPr>
          <w:rFonts w:ascii="宋体" w:eastAsia="宋体" w:hAnsi="宋体" w:hint="eastAsia"/>
          <w:sz w:val="24"/>
        </w:rPr>
        <w:t>）</w:t>
      </w:r>
      <w:r>
        <w:rPr>
          <w:rFonts w:ascii="宋体" w:eastAsia="宋体" w:hAnsi="宋体"/>
          <w:sz w:val="24"/>
          <w:u w:val="single"/>
        </w:rPr>
        <w:t xml:space="preserve">                           </w:t>
      </w:r>
      <w:r>
        <w:rPr>
          <w:rFonts w:ascii="宋体" w:eastAsia="宋体" w:hAnsi="宋体" w:hint="eastAsia"/>
          <w:sz w:val="24"/>
        </w:rPr>
        <w:t>的</w:t>
      </w:r>
      <w:r>
        <w:rPr>
          <w:rFonts w:ascii="宋体" w:eastAsia="宋体" w:hAnsi="宋体"/>
          <w:sz w:val="24"/>
          <w:u w:val="single"/>
        </w:rPr>
        <w:t xml:space="preserve">                           </w:t>
      </w:r>
      <w:r>
        <w:rPr>
          <w:rFonts w:ascii="宋体" w:eastAsia="宋体" w:hAnsi="宋体" w:hint="eastAsia"/>
          <w:sz w:val="24"/>
        </w:rPr>
        <w:t>（</w:t>
      </w:r>
      <w:r>
        <w:rPr>
          <w:rFonts w:ascii="宋体" w:eastAsia="宋体" w:hAnsi="宋体" w:hint="eastAsia"/>
          <w:i/>
          <w:sz w:val="24"/>
        </w:rPr>
        <w:t>被授权人的姓名、职务</w:t>
      </w:r>
      <w:r>
        <w:rPr>
          <w:rFonts w:ascii="宋体" w:eastAsia="宋体" w:hAnsi="宋体" w:hint="eastAsia"/>
          <w:sz w:val="24"/>
        </w:rPr>
        <w:t>）为（</w:t>
      </w:r>
      <w:r>
        <w:rPr>
          <w:rFonts w:ascii="宋体" w:eastAsia="宋体" w:hAnsi="宋体" w:hint="eastAsia"/>
          <w:i/>
          <w:sz w:val="24"/>
        </w:rPr>
        <w:t>供应商名称</w:t>
      </w:r>
      <w:r>
        <w:rPr>
          <w:rFonts w:ascii="宋体" w:eastAsia="宋体" w:hAnsi="宋体" w:hint="eastAsia"/>
          <w:sz w:val="24"/>
        </w:rPr>
        <w:t>）</w:t>
      </w:r>
      <w:r>
        <w:rPr>
          <w:rFonts w:ascii="宋体" w:eastAsia="宋体" w:hAnsi="宋体"/>
          <w:sz w:val="24"/>
          <w:u w:val="single"/>
        </w:rPr>
        <w:t xml:space="preserve">                           </w:t>
      </w:r>
      <w:r>
        <w:rPr>
          <w:rFonts w:ascii="宋体" w:eastAsia="宋体" w:hAnsi="宋体" w:hint="eastAsia"/>
          <w:sz w:val="24"/>
        </w:rPr>
        <w:t>的合法代理人，就</w:t>
      </w:r>
      <w:r>
        <w:rPr>
          <w:rFonts w:ascii="宋体" w:eastAsia="宋体" w:hAnsi="宋体" w:hint="eastAsia"/>
          <w:kern w:val="0"/>
          <w:sz w:val="24"/>
        </w:rPr>
        <w:t>重庆庹盛矿业有限公司</w:t>
      </w:r>
      <w:r>
        <w:rPr>
          <w:rFonts w:ascii="宋体" w:eastAsia="宋体" w:hAnsi="宋体"/>
          <w:kern w:val="0"/>
          <w:sz w:val="24"/>
          <w:u w:val="single"/>
        </w:rPr>
        <w:t xml:space="preserve">                   </w:t>
      </w:r>
      <w:r>
        <w:rPr>
          <w:rFonts w:ascii="宋体" w:eastAsia="宋体" w:hAnsi="宋体" w:cs="Arial" w:hint="eastAsia"/>
          <w:sz w:val="24"/>
        </w:rPr>
        <w:t>项目的</w:t>
      </w:r>
      <w:proofErr w:type="gramStart"/>
      <w:r>
        <w:rPr>
          <w:rFonts w:ascii="宋体" w:eastAsia="宋体" w:hAnsi="宋体" w:hint="eastAsia"/>
          <w:sz w:val="24"/>
        </w:rPr>
        <w:t>询</w:t>
      </w:r>
      <w:proofErr w:type="gramEnd"/>
      <w:r>
        <w:rPr>
          <w:rFonts w:ascii="宋体" w:eastAsia="宋体" w:hAnsi="宋体" w:hint="eastAsia"/>
          <w:sz w:val="24"/>
        </w:rPr>
        <w:t>比价，以</w:t>
      </w:r>
      <w:r>
        <w:rPr>
          <w:rFonts w:ascii="宋体" w:eastAsia="宋体" w:hAnsi="宋体"/>
          <w:sz w:val="24"/>
          <w:u w:val="single"/>
        </w:rPr>
        <w:t xml:space="preserve">                           </w:t>
      </w:r>
      <w:r>
        <w:rPr>
          <w:rFonts w:ascii="宋体" w:eastAsia="宋体" w:hAnsi="宋体" w:hint="eastAsia"/>
          <w:sz w:val="24"/>
        </w:rPr>
        <w:t>（</w:t>
      </w:r>
      <w:r>
        <w:rPr>
          <w:rFonts w:ascii="宋体" w:eastAsia="宋体" w:hAnsi="宋体" w:hint="eastAsia"/>
          <w:i/>
          <w:sz w:val="24"/>
        </w:rPr>
        <w:t>供应商名称</w:t>
      </w:r>
      <w:r>
        <w:rPr>
          <w:rFonts w:ascii="宋体" w:eastAsia="宋体" w:hAnsi="宋体" w:hint="eastAsia"/>
          <w:sz w:val="24"/>
        </w:rPr>
        <w:t>）的名义处理一切与之有关的事务。被授权人无转委托权。</w:t>
      </w:r>
    </w:p>
    <w:p w:rsidR="00B3723D" w:rsidRDefault="00650934">
      <w:pPr>
        <w:spacing w:line="480" w:lineRule="auto"/>
        <w:ind w:firstLineChars="200" w:firstLine="480"/>
        <w:rPr>
          <w:rFonts w:ascii="宋体" w:eastAsia="宋体" w:hAnsi="宋体"/>
          <w:sz w:val="24"/>
        </w:rPr>
      </w:pPr>
      <w:r>
        <w:rPr>
          <w:rFonts w:ascii="宋体" w:eastAsia="宋体" w:hAnsi="宋体" w:hint="eastAsia"/>
          <w:sz w:val="24"/>
        </w:rPr>
        <w:t>本授权书于</w:t>
      </w:r>
      <w:r>
        <w:rPr>
          <w:rFonts w:ascii="宋体" w:eastAsia="宋体" w:hAnsi="宋体"/>
          <w:sz w:val="24"/>
          <w:u w:val="single"/>
        </w:rPr>
        <w:t xml:space="preserve">      </w:t>
      </w:r>
      <w:r>
        <w:rPr>
          <w:rFonts w:ascii="宋体" w:eastAsia="宋体" w:hAnsi="宋体" w:hint="eastAsia"/>
          <w:sz w:val="24"/>
        </w:rPr>
        <w:t>年</w:t>
      </w:r>
      <w:r>
        <w:rPr>
          <w:rFonts w:ascii="宋体" w:eastAsia="宋体" w:hAnsi="宋体"/>
          <w:sz w:val="24"/>
          <w:u w:val="single"/>
        </w:rPr>
        <w:t xml:space="preserve">      </w:t>
      </w:r>
      <w:r>
        <w:rPr>
          <w:rFonts w:ascii="宋体" w:eastAsia="宋体" w:hAnsi="宋体" w:hint="eastAsia"/>
          <w:sz w:val="24"/>
        </w:rPr>
        <w:t>月</w:t>
      </w:r>
      <w:r>
        <w:rPr>
          <w:rFonts w:ascii="宋体" w:eastAsia="宋体" w:hAnsi="宋体"/>
          <w:sz w:val="24"/>
          <w:u w:val="single"/>
        </w:rPr>
        <w:t xml:space="preserve">      </w:t>
      </w:r>
      <w:r>
        <w:rPr>
          <w:rFonts w:ascii="宋体" w:eastAsia="宋体" w:hAnsi="宋体" w:hint="eastAsia"/>
          <w:sz w:val="24"/>
        </w:rPr>
        <w:t>日签字生效。</w:t>
      </w:r>
    </w:p>
    <w:p w:rsidR="00B3723D" w:rsidRDefault="00B3723D">
      <w:pPr>
        <w:spacing w:line="480" w:lineRule="auto"/>
        <w:rPr>
          <w:rFonts w:ascii="宋体" w:eastAsia="宋体" w:hAnsi="宋体"/>
          <w:sz w:val="24"/>
        </w:rPr>
      </w:pPr>
    </w:p>
    <w:p w:rsidR="00B3723D" w:rsidRDefault="00650934">
      <w:pPr>
        <w:spacing w:line="480" w:lineRule="auto"/>
        <w:rPr>
          <w:rFonts w:ascii="宋体" w:eastAsia="宋体" w:hAnsi="宋体"/>
          <w:sz w:val="24"/>
          <w:u w:val="single"/>
        </w:rPr>
      </w:pPr>
      <w:r>
        <w:rPr>
          <w:rFonts w:ascii="宋体" w:eastAsia="宋体" w:hAnsi="宋体" w:hint="eastAsia"/>
          <w:sz w:val="24"/>
        </w:rPr>
        <w:t>法定代表人签字：</w:t>
      </w:r>
      <w:r>
        <w:rPr>
          <w:rFonts w:ascii="宋体" w:eastAsia="宋体" w:hAnsi="宋体"/>
          <w:sz w:val="24"/>
          <w:u w:val="single"/>
        </w:rPr>
        <w:t xml:space="preserve">                            </w:t>
      </w:r>
    </w:p>
    <w:p w:rsidR="00B3723D" w:rsidRDefault="00650934">
      <w:pPr>
        <w:spacing w:line="480" w:lineRule="auto"/>
        <w:rPr>
          <w:rFonts w:ascii="宋体" w:eastAsia="宋体" w:hAnsi="宋体"/>
          <w:sz w:val="24"/>
        </w:rPr>
      </w:pPr>
      <w:r>
        <w:rPr>
          <w:rFonts w:ascii="宋体" w:eastAsia="宋体" w:hAnsi="宋体" w:hint="eastAsia"/>
          <w:sz w:val="24"/>
        </w:rPr>
        <w:t>法定代表人联系电话：</w:t>
      </w:r>
      <w:r>
        <w:rPr>
          <w:rFonts w:ascii="宋体" w:eastAsia="宋体" w:hAnsi="宋体"/>
          <w:sz w:val="24"/>
          <w:u w:val="single"/>
        </w:rPr>
        <w:t xml:space="preserve">                        </w:t>
      </w:r>
      <w:r>
        <w:rPr>
          <w:rFonts w:ascii="宋体" w:eastAsia="宋体" w:hAnsi="宋体" w:hint="eastAsia"/>
          <w:sz w:val="24"/>
        </w:rPr>
        <w:t xml:space="preserve"> </w:t>
      </w:r>
      <w:r>
        <w:rPr>
          <w:rFonts w:ascii="宋体" w:eastAsia="宋体" w:hAnsi="宋体"/>
          <w:sz w:val="24"/>
        </w:rPr>
        <w:t xml:space="preserve">                       </w:t>
      </w:r>
    </w:p>
    <w:p w:rsidR="00B3723D" w:rsidRDefault="00650934">
      <w:pPr>
        <w:spacing w:line="480" w:lineRule="auto"/>
        <w:rPr>
          <w:rFonts w:ascii="宋体" w:eastAsia="宋体" w:hAnsi="宋体"/>
          <w:sz w:val="24"/>
          <w:u w:val="single"/>
        </w:rPr>
      </w:pPr>
      <w:r>
        <w:rPr>
          <w:rFonts w:ascii="宋体" w:eastAsia="宋体" w:hAnsi="宋体" w:hint="eastAsia"/>
          <w:sz w:val="24"/>
        </w:rPr>
        <w:t>被授权人签字：</w:t>
      </w:r>
      <w:r>
        <w:rPr>
          <w:rFonts w:ascii="宋体" w:eastAsia="宋体" w:hAnsi="宋体"/>
          <w:sz w:val="24"/>
          <w:u w:val="single"/>
        </w:rPr>
        <w:t xml:space="preserve">                              </w:t>
      </w:r>
    </w:p>
    <w:p w:rsidR="00B3723D" w:rsidRDefault="00650934">
      <w:pPr>
        <w:spacing w:line="480" w:lineRule="auto"/>
        <w:rPr>
          <w:rFonts w:ascii="宋体" w:eastAsia="宋体" w:hAnsi="宋体"/>
          <w:sz w:val="24"/>
        </w:rPr>
      </w:pPr>
      <w:r>
        <w:rPr>
          <w:rFonts w:ascii="宋体" w:eastAsia="宋体" w:hAnsi="宋体" w:hint="eastAsia"/>
          <w:sz w:val="24"/>
        </w:rPr>
        <w:t>被授权人联系电话：</w:t>
      </w:r>
      <w:r>
        <w:rPr>
          <w:rFonts w:ascii="宋体" w:eastAsia="宋体" w:hAnsi="宋体"/>
          <w:sz w:val="24"/>
          <w:u w:val="single"/>
        </w:rPr>
        <w:t xml:space="preserve">                          </w:t>
      </w:r>
    </w:p>
    <w:p w:rsidR="00B3723D" w:rsidRDefault="00B3723D">
      <w:pPr>
        <w:rPr>
          <w:rFonts w:ascii="宋体" w:eastAsia="宋体" w:hAnsi="宋体"/>
        </w:rPr>
      </w:pPr>
    </w:p>
    <w:p w:rsidR="00B3723D" w:rsidRDefault="00650934">
      <w:pPr>
        <w:spacing w:line="360" w:lineRule="auto"/>
        <w:rPr>
          <w:rFonts w:ascii="宋体" w:eastAsia="宋体" w:hAnsi="宋体"/>
          <w:sz w:val="24"/>
        </w:rPr>
      </w:pPr>
      <w:r>
        <w:rPr>
          <w:rFonts w:ascii="宋体" w:eastAsia="宋体" w:hAnsi="宋体" w:hint="eastAsia"/>
          <w:sz w:val="24"/>
        </w:rPr>
        <w:t>供应商名称：</w:t>
      </w:r>
      <w:r>
        <w:rPr>
          <w:rFonts w:ascii="宋体" w:eastAsia="宋体" w:hAnsi="宋体"/>
          <w:sz w:val="24"/>
          <w:u w:val="single"/>
        </w:rPr>
        <w:t xml:space="preserve">                       </w:t>
      </w:r>
      <w:r>
        <w:rPr>
          <w:rFonts w:ascii="宋体" w:eastAsia="宋体" w:hAnsi="宋体" w:hint="eastAsia"/>
          <w:sz w:val="24"/>
        </w:rPr>
        <w:t>（盖公章）</w:t>
      </w:r>
    </w:p>
    <w:p w:rsidR="00B3723D" w:rsidRDefault="00B3723D">
      <w:pPr>
        <w:spacing w:line="360" w:lineRule="auto"/>
        <w:rPr>
          <w:rFonts w:ascii="宋体" w:eastAsia="宋体" w:hAnsi="宋体"/>
          <w:sz w:val="24"/>
        </w:rPr>
      </w:pPr>
    </w:p>
    <w:p w:rsidR="00B3723D" w:rsidRDefault="00650934">
      <w:pPr>
        <w:spacing w:line="360" w:lineRule="auto"/>
        <w:rPr>
          <w:rFonts w:ascii="宋体" w:eastAsia="宋体" w:hAnsi="宋体"/>
          <w:sz w:val="24"/>
        </w:rPr>
      </w:pPr>
      <w:r>
        <w:rPr>
          <w:rFonts w:ascii="宋体" w:eastAsia="宋体" w:hAnsi="宋体" w:hint="eastAsia"/>
          <w:sz w:val="24"/>
        </w:rPr>
        <w:t>日期：</w:t>
      </w:r>
      <w:r>
        <w:rPr>
          <w:rFonts w:ascii="宋体" w:eastAsia="宋体" w:hAnsi="宋体"/>
          <w:sz w:val="24"/>
        </w:rPr>
        <w:t xml:space="preserve">     年    月   </w:t>
      </w:r>
      <w:r>
        <w:rPr>
          <w:rFonts w:ascii="宋体" w:eastAsia="宋体" w:hAnsi="宋体" w:hint="eastAsia"/>
          <w:sz w:val="24"/>
        </w:rPr>
        <w:t>日</w:t>
      </w: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650934">
      <w:pPr>
        <w:spacing w:line="360" w:lineRule="auto"/>
        <w:rPr>
          <w:rFonts w:ascii="宋体" w:eastAsia="宋体" w:hAnsi="宋体"/>
          <w:sz w:val="24"/>
        </w:rPr>
      </w:pPr>
      <w:r>
        <w:rPr>
          <w:rFonts w:ascii="宋体" w:eastAsia="宋体" w:hAnsi="宋体" w:hint="eastAsia"/>
          <w:sz w:val="24"/>
        </w:rPr>
        <w:t>法定代表人或被授权人身份证明</w:t>
      </w:r>
    </w:p>
    <w:p w:rsidR="00B3723D" w:rsidRDefault="00B3723D">
      <w:pPr>
        <w:spacing w:line="360" w:lineRule="auto"/>
        <w:rPr>
          <w:rFonts w:ascii="宋体" w:hAnsi="宋体"/>
          <w:sz w:val="24"/>
        </w:rPr>
      </w:pPr>
    </w:p>
    <w:p w:rsidR="00B3723D" w:rsidRDefault="00B3723D">
      <w:pPr>
        <w:widowControl/>
        <w:jc w:val="center"/>
        <w:outlineLvl w:val="0"/>
        <w:rPr>
          <w:rFonts w:ascii="宋体" w:hAnsi="宋体"/>
          <w:b/>
          <w:kern w:val="0"/>
          <w:sz w:val="32"/>
          <w:szCs w:val="28"/>
        </w:rPr>
      </w:pPr>
    </w:p>
    <w:p w:rsidR="00B3723D" w:rsidRDefault="00B3723D">
      <w:pPr>
        <w:widowControl/>
        <w:jc w:val="center"/>
        <w:outlineLvl w:val="0"/>
        <w:rPr>
          <w:rFonts w:ascii="宋体" w:hAnsi="宋体"/>
          <w:b/>
          <w:kern w:val="0"/>
          <w:sz w:val="32"/>
          <w:szCs w:val="28"/>
        </w:rPr>
      </w:pPr>
    </w:p>
    <w:p w:rsidR="00B3723D" w:rsidRDefault="00650934">
      <w:pPr>
        <w:widowControl/>
        <w:jc w:val="center"/>
        <w:outlineLvl w:val="0"/>
        <w:rPr>
          <w:rFonts w:ascii="宋体" w:hAnsi="宋体"/>
          <w:b/>
          <w:kern w:val="0"/>
          <w:sz w:val="32"/>
          <w:szCs w:val="28"/>
        </w:rPr>
      </w:pPr>
      <w:r>
        <w:rPr>
          <w:rFonts w:ascii="宋体" w:hAnsi="宋体" w:hint="eastAsia"/>
          <w:b/>
          <w:kern w:val="0"/>
          <w:sz w:val="32"/>
          <w:szCs w:val="28"/>
        </w:rPr>
        <w:lastRenderedPageBreak/>
        <w:t>附件</w:t>
      </w:r>
      <w:r>
        <w:rPr>
          <w:rFonts w:ascii="宋体" w:hAnsi="宋体"/>
          <w:b/>
          <w:kern w:val="0"/>
          <w:sz w:val="32"/>
          <w:szCs w:val="28"/>
        </w:rPr>
        <w:t xml:space="preserve">2 </w:t>
      </w:r>
      <w:r>
        <w:rPr>
          <w:rFonts w:ascii="宋体" w:hAnsi="宋体" w:hint="eastAsia"/>
          <w:b/>
          <w:kern w:val="0"/>
          <w:sz w:val="32"/>
          <w:szCs w:val="28"/>
        </w:rPr>
        <w:t>资格</w:t>
      </w:r>
      <w:r>
        <w:rPr>
          <w:rFonts w:ascii="宋体" w:hAnsi="宋体"/>
          <w:b/>
          <w:kern w:val="0"/>
          <w:sz w:val="32"/>
          <w:szCs w:val="28"/>
        </w:rPr>
        <w:t>证明文件</w:t>
      </w:r>
    </w:p>
    <w:p w:rsidR="00B3723D" w:rsidRDefault="00B3723D">
      <w:pPr>
        <w:widowControl/>
        <w:jc w:val="center"/>
        <w:rPr>
          <w:rFonts w:ascii="宋体" w:hAnsi="宋体"/>
          <w:sz w:val="24"/>
        </w:rPr>
      </w:pPr>
    </w:p>
    <w:p w:rsidR="00B3723D" w:rsidRDefault="00650934">
      <w:pPr>
        <w:pStyle w:val="Char"/>
        <w:ind w:firstLineChars="0" w:firstLine="0"/>
        <w:rPr>
          <w:rFonts w:ascii="宋体" w:hAnsi="宋体"/>
          <w:b/>
          <w:color w:val="auto"/>
        </w:rPr>
      </w:pPr>
      <w:r>
        <w:rPr>
          <w:rFonts w:ascii="宋体" w:hAnsi="宋体" w:hint="eastAsia"/>
          <w:color w:val="auto"/>
        </w:rPr>
        <w:t>供应商提交</w:t>
      </w:r>
      <w:r>
        <w:rPr>
          <w:rFonts w:ascii="宋体" w:hAnsi="宋体"/>
          <w:color w:val="auto"/>
        </w:rPr>
        <w:t>下列</w:t>
      </w:r>
      <w:r>
        <w:rPr>
          <w:rFonts w:ascii="宋体" w:hAnsi="宋体" w:hint="eastAsia"/>
          <w:color w:val="auto"/>
        </w:rPr>
        <w:t>资格证明文件</w:t>
      </w:r>
    </w:p>
    <w:p w:rsidR="00B3723D" w:rsidRDefault="00650934">
      <w:pPr>
        <w:pStyle w:val="Char"/>
        <w:rPr>
          <w:rFonts w:ascii="宋体" w:hAnsi="宋体"/>
          <w:color w:val="auto"/>
        </w:rPr>
      </w:pPr>
      <w:r>
        <w:rPr>
          <w:rFonts w:ascii="宋体" w:hAnsi="宋体" w:hint="eastAsia"/>
          <w:color w:val="auto"/>
        </w:rPr>
        <w:t>（1）</w:t>
      </w:r>
      <w:r>
        <w:rPr>
          <w:rFonts w:ascii="宋体" w:hAnsi="宋体"/>
          <w:color w:val="auto"/>
        </w:rPr>
        <w:t>企业法人营业执照副本</w:t>
      </w:r>
      <w:r>
        <w:rPr>
          <w:rFonts w:ascii="宋体" w:hAnsi="宋体" w:hint="eastAsia"/>
          <w:color w:val="auto"/>
        </w:rPr>
        <w:t>（清晰</w:t>
      </w:r>
      <w:r>
        <w:rPr>
          <w:rFonts w:ascii="宋体" w:hAnsi="宋体"/>
          <w:color w:val="auto"/>
        </w:rPr>
        <w:t>复印件</w:t>
      </w:r>
      <w:r>
        <w:rPr>
          <w:rFonts w:ascii="宋体" w:hAnsi="宋体" w:hint="eastAsia"/>
          <w:color w:val="auto"/>
        </w:rPr>
        <w:t>并</w:t>
      </w:r>
      <w:r>
        <w:rPr>
          <w:rFonts w:ascii="宋体" w:hAnsi="宋体"/>
          <w:color w:val="auto"/>
        </w:rPr>
        <w:t>加盖有效公章</w:t>
      </w:r>
      <w:r>
        <w:rPr>
          <w:rFonts w:ascii="宋体" w:hAnsi="宋体" w:hint="eastAsia"/>
          <w:color w:val="auto"/>
        </w:rPr>
        <w:t>）</w:t>
      </w:r>
    </w:p>
    <w:p w:rsidR="00B3723D" w:rsidRDefault="00650934">
      <w:pPr>
        <w:pStyle w:val="Char"/>
        <w:rPr>
          <w:rFonts w:ascii="宋体" w:hAnsi="宋体"/>
          <w:color w:val="auto"/>
        </w:rPr>
      </w:pPr>
      <w:r>
        <w:rPr>
          <w:rFonts w:ascii="宋体" w:hAnsi="宋体" w:hint="eastAsia"/>
          <w:color w:val="auto"/>
        </w:rPr>
        <w:t>（2）“信用中国”网站（www.creditchina.gov.cn）及中国政府采购网（www.ccgp.gov.cn）信用信息查询记录（其中信用中国网站</w:t>
      </w:r>
      <w:proofErr w:type="gramStart"/>
      <w:r>
        <w:rPr>
          <w:rFonts w:ascii="宋体" w:hAnsi="宋体" w:hint="eastAsia"/>
          <w:color w:val="auto"/>
        </w:rPr>
        <w:t>截图须分别</w:t>
      </w:r>
      <w:proofErr w:type="gramEnd"/>
      <w:r>
        <w:rPr>
          <w:rFonts w:ascii="宋体" w:hAnsi="宋体" w:hint="eastAsia"/>
          <w:color w:val="auto"/>
        </w:rPr>
        <w:t>提供“信用中国”网站“信用供应”栏中“失信被执行人查询”“重大税收违法案件查询”“政府采购严重违法失信名单查询”记录）的网页截图，查询时间为递交谈判文件截止时间前一天。</w:t>
      </w:r>
    </w:p>
    <w:p w:rsidR="00B3723D" w:rsidRDefault="00650934">
      <w:pPr>
        <w:pStyle w:val="Char"/>
        <w:rPr>
          <w:rFonts w:ascii="宋体" w:hAnsi="宋体"/>
          <w:color w:val="auto"/>
        </w:rPr>
      </w:pPr>
      <w:r>
        <w:rPr>
          <w:rFonts w:ascii="宋体" w:hAnsi="宋体" w:hint="eastAsia"/>
          <w:color w:val="auto"/>
        </w:rPr>
        <w:t>（3）自公告之日起在“中国裁判文书网”的查询结果及参加本次采购活动前三年内，经营活动中没有重大违法记录书面声明函（成立年限不足的，提供成立以来的经营活动中没有重大违法记录书面声明函）。</w:t>
      </w:r>
    </w:p>
    <w:p w:rsidR="00B3723D" w:rsidRDefault="00650934">
      <w:pPr>
        <w:pStyle w:val="Char"/>
        <w:rPr>
          <w:rFonts w:ascii="宋体" w:hAnsi="宋体"/>
          <w:color w:val="auto"/>
        </w:rPr>
      </w:pPr>
      <w:r>
        <w:rPr>
          <w:rFonts w:ascii="宋体" w:hAnsi="宋体" w:hint="eastAsia"/>
          <w:color w:val="auto"/>
        </w:rPr>
        <w:t>（</w:t>
      </w:r>
      <w:r>
        <w:rPr>
          <w:rFonts w:ascii="宋体" w:hAnsi="宋体"/>
          <w:color w:val="auto"/>
        </w:rPr>
        <w:t>4</w:t>
      </w:r>
      <w:r>
        <w:rPr>
          <w:rFonts w:ascii="宋体" w:hAnsi="宋体" w:hint="eastAsia"/>
          <w:color w:val="auto"/>
        </w:rPr>
        <w:t>）其他</w:t>
      </w:r>
      <w:r>
        <w:rPr>
          <w:rFonts w:ascii="宋体" w:hAnsi="宋体"/>
          <w:color w:val="auto"/>
        </w:rPr>
        <w:t>证明文件和材料</w:t>
      </w:r>
      <w:r>
        <w:rPr>
          <w:rFonts w:ascii="宋体" w:hAnsi="宋体" w:hint="eastAsia"/>
          <w:color w:val="auto"/>
        </w:rPr>
        <w:t>（如有）。</w:t>
      </w: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widowControl/>
        <w:jc w:val="center"/>
        <w:outlineLvl w:val="0"/>
        <w:rPr>
          <w:rFonts w:ascii="宋体" w:hAnsi="宋体"/>
          <w:b/>
          <w:kern w:val="0"/>
          <w:sz w:val="32"/>
          <w:szCs w:val="28"/>
        </w:rPr>
      </w:pPr>
    </w:p>
    <w:p w:rsidR="00B3723D" w:rsidRDefault="00B3723D">
      <w:pPr>
        <w:widowControl/>
        <w:jc w:val="center"/>
        <w:outlineLvl w:val="0"/>
        <w:rPr>
          <w:rFonts w:ascii="宋体" w:hAnsi="宋体"/>
          <w:b/>
          <w:kern w:val="0"/>
          <w:sz w:val="32"/>
          <w:szCs w:val="28"/>
        </w:rPr>
      </w:pPr>
    </w:p>
    <w:p w:rsidR="00B3723D" w:rsidRDefault="00B3723D">
      <w:pPr>
        <w:widowControl/>
        <w:jc w:val="center"/>
        <w:outlineLvl w:val="0"/>
        <w:rPr>
          <w:rFonts w:ascii="宋体" w:hAnsi="宋体"/>
          <w:b/>
          <w:kern w:val="0"/>
          <w:sz w:val="32"/>
          <w:szCs w:val="28"/>
        </w:rPr>
      </w:pPr>
    </w:p>
    <w:p w:rsidR="00B3723D" w:rsidRDefault="00B3723D">
      <w:pPr>
        <w:widowControl/>
        <w:jc w:val="center"/>
        <w:outlineLvl w:val="0"/>
        <w:rPr>
          <w:rFonts w:ascii="宋体" w:hAnsi="宋体"/>
          <w:b/>
          <w:kern w:val="0"/>
          <w:sz w:val="32"/>
          <w:szCs w:val="28"/>
        </w:rPr>
      </w:pPr>
    </w:p>
    <w:p w:rsidR="00B3723D" w:rsidRDefault="00B3723D">
      <w:pPr>
        <w:widowControl/>
        <w:jc w:val="center"/>
        <w:outlineLvl w:val="0"/>
        <w:rPr>
          <w:rFonts w:ascii="宋体" w:hAnsi="宋体"/>
          <w:b/>
          <w:kern w:val="0"/>
          <w:sz w:val="32"/>
          <w:szCs w:val="28"/>
        </w:rPr>
      </w:pPr>
    </w:p>
    <w:p w:rsidR="00B3723D" w:rsidRDefault="00650934">
      <w:pPr>
        <w:widowControl/>
        <w:jc w:val="center"/>
        <w:outlineLvl w:val="0"/>
        <w:rPr>
          <w:rFonts w:ascii="宋体" w:hAnsi="宋体"/>
          <w:b/>
          <w:kern w:val="0"/>
          <w:sz w:val="32"/>
          <w:szCs w:val="28"/>
        </w:rPr>
      </w:pPr>
      <w:r>
        <w:rPr>
          <w:rFonts w:ascii="宋体" w:hAnsi="宋体" w:hint="eastAsia"/>
          <w:b/>
          <w:kern w:val="0"/>
          <w:sz w:val="32"/>
          <w:szCs w:val="28"/>
        </w:rPr>
        <w:lastRenderedPageBreak/>
        <w:t>附件</w:t>
      </w:r>
      <w:r>
        <w:rPr>
          <w:rFonts w:ascii="宋体" w:hAnsi="宋体"/>
          <w:b/>
          <w:kern w:val="0"/>
          <w:sz w:val="32"/>
          <w:szCs w:val="28"/>
        </w:rPr>
        <w:t>3</w:t>
      </w:r>
      <w:r>
        <w:rPr>
          <w:rFonts w:ascii="宋体" w:hAnsi="宋体" w:hint="eastAsia"/>
          <w:b/>
          <w:kern w:val="0"/>
          <w:sz w:val="32"/>
          <w:szCs w:val="28"/>
        </w:rPr>
        <w:t>：供应商报价函</w:t>
      </w: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650934">
      <w:pPr>
        <w:spacing w:line="360" w:lineRule="auto"/>
        <w:rPr>
          <w:rFonts w:ascii="宋体" w:hAnsi="宋体"/>
          <w:sz w:val="24"/>
        </w:rPr>
      </w:pPr>
      <w:r>
        <w:rPr>
          <w:rFonts w:ascii="宋体" w:hAnsi="宋体" w:hint="eastAsia"/>
          <w:sz w:val="24"/>
        </w:rPr>
        <w:t>格式自定，报价函中须注明税率。</w:t>
      </w: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B3723D">
      <w:pPr>
        <w:spacing w:line="360" w:lineRule="auto"/>
        <w:rPr>
          <w:rFonts w:ascii="宋体" w:hAnsi="宋体"/>
          <w:sz w:val="24"/>
        </w:rPr>
      </w:pPr>
    </w:p>
    <w:p w:rsidR="00B3723D" w:rsidRDefault="00650934">
      <w:pPr>
        <w:ind w:firstLineChars="200" w:firstLine="643"/>
        <w:jc w:val="center"/>
        <w:outlineLvl w:val="0"/>
        <w:rPr>
          <w:rFonts w:ascii="宋体" w:eastAsia="宋体" w:hAnsi="宋体"/>
          <w:b/>
          <w:kern w:val="0"/>
          <w:sz w:val="32"/>
        </w:rPr>
      </w:pPr>
      <w:r>
        <w:rPr>
          <w:rFonts w:ascii="宋体" w:eastAsia="宋体" w:hAnsi="宋体" w:hint="eastAsia"/>
          <w:b/>
          <w:kern w:val="0"/>
          <w:sz w:val="32"/>
        </w:rPr>
        <w:lastRenderedPageBreak/>
        <w:t>第二章</w:t>
      </w:r>
      <w:r>
        <w:rPr>
          <w:rFonts w:ascii="宋体" w:eastAsia="宋体" w:hAnsi="宋体"/>
          <w:b/>
          <w:kern w:val="0"/>
          <w:sz w:val="32"/>
        </w:rPr>
        <w:t xml:space="preserve">  </w:t>
      </w:r>
      <w:r>
        <w:rPr>
          <w:rFonts w:ascii="宋体" w:eastAsia="宋体" w:hAnsi="宋体" w:hint="eastAsia"/>
          <w:b/>
          <w:kern w:val="0"/>
          <w:sz w:val="32"/>
        </w:rPr>
        <w:t>合同模板</w:t>
      </w:r>
    </w:p>
    <w:p w:rsidR="00B3723D" w:rsidRDefault="00650934">
      <w:pPr>
        <w:jc w:val="center"/>
        <w:rPr>
          <w:rFonts w:ascii="仿宋" w:eastAsia="仿宋" w:hAnsi="仿宋" w:cs="仿宋"/>
          <w:b/>
          <w:bCs/>
          <w:sz w:val="44"/>
          <w:szCs w:val="44"/>
        </w:rPr>
      </w:pPr>
      <w:r>
        <w:rPr>
          <w:rFonts w:ascii="仿宋" w:eastAsia="仿宋" w:hAnsi="仿宋" w:cs="仿宋" w:hint="eastAsia"/>
          <w:b/>
          <w:bCs/>
          <w:sz w:val="44"/>
          <w:szCs w:val="44"/>
        </w:rPr>
        <w:t>重庆庹盛矿业有限公司丛林矿</w:t>
      </w:r>
    </w:p>
    <w:p w:rsidR="00B3723D" w:rsidRDefault="00650934">
      <w:pPr>
        <w:jc w:val="center"/>
        <w:rPr>
          <w:rFonts w:ascii="宋体" w:hAnsi="宋体"/>
          <w:sz w:val="28"/>
          <w:szCs w:val="28"/>
        </w:rPr>
      </w:pPr>
      <w:r>
        <w:rPr>
          <w:rFonts w:ascii="仿宋" w:eastAsia="仿宋" w:hAnsi="仿宋" w:cs="仿宋" w:hint="eastAsia"/>
          <w:b/>
          <w:bCs/>
          <w:sz w:val="44"/>
          <w:szCs w:val="44"/>
        </w:rPr>
        <w:t>水土保持设施验收报告编制服务合同</w:t>
      </w:r>
    </w:p>
    <w:p w:rsidR="00B3723D" w:rsidRDefault="00B3723D">
      <w:pPr>
        <w:rPr>
          <w:rFonts w:ascii="宋体" w:hAnsi="宋体"/>
          <w:sz w:val="28"/>
          <w:szCs w:val="28"/>
        </w:rPr>
      </w:pPr>
    </w:p>
    <w:p w:rsidR="00B3723D" w:rsidRDefault="00B3723D">
      <w:pPr>
        <w:spacing w:line="360" w:lineRule="auto"/>
        <w:ind w:leftChars="699" w:left="2988" w:hangingChars="500" w:hanging="1520"/>
        <w:rPr>
          <w:rFonts w:ascii="宋体" w:hAnsi="宋体"/>
          <w:b/>
          <w:spacing w:val="12"/>
          <w:sz w:val="28"/>
          <w:szCs w:val="28"/>
        </w:rPr>
      </w:pPr>
    </w:p>
    <w:p w:rsidR="00B3723D" w:rsidRDefault="00650934">
      <w:pPr>
        <w:spacing w:line="360" w:lineRule="auto"/>
        <w:ind w:leftChars="473" w:left="2991" w:hangingChars="655" w:hanging="1998"/>
        <w:rPr>
          <w:rFonts w:ascii="宋体" w:eastAsia="宋体" w:hAnsi="宋体"/>
          <w:spacing w:val="12"/>
          <w:sz w:val="28"/>
          <w:szCs w:val="28"/>
          <w:u w:val="single"/>
        </w:rPr>
      </w:pPr>
      <w:r>
        <w:rPr>
          <w:rFonts w:ascii="宋体" w:eastAsia="宋体" w:hAnsi="宋体" w:hint="eastAsia"/>
          <w:b/>
          <w:spacing w:val="12"/>
          <w:sz w:val="28"/>
          <w:szCs w:val="28"/>
        </w:rPr>
        <w:t>项目名称：</w:t>
      </w:r>
      <w:r>
        <w:rPr>
          <w:rFonts w:ascii="宋体" w:eastAsia="宋体" w:hAnsi="宋体"/>
          <w:spacing w:val="12"/>
          <w:sz w:val="28"/>
          <w:szCs w:val="28"/>
          <w:u w:val="single"/>
        </w:rPr>
        <w:t xml:space="preserve"> </w:t>
      </w:r>
      <w:r>
        <w:rPr>
          <w:rFonts w:ascii="宋体" w:eastAsia="宋体" w:hAnsi="宋体" w:hint="eastAsia"/>
          <w:spacing w:val="12"/>
          <w:sz w:val="28"/>
          <w:szCs w:val="28"/>
          <w:u w:val="single"/>
        </w:rPr>
        <w:t>重庆庹盛矿业有限公司丛林矿水土保持设施</w:t>
      </w:r>
    </w:p>
    <w:p w:rsidR="00B3723D" w:rsidRDefault="00650934">
      <w:pPr>
        <w:spacing w:line="360" w:lineRule="auto"/>
        <w:ind w:firstLineChars="900" w:firstLine="2736"/>
        <w:rPr>
          <w:rFonts w:ascii="宋体" w:eastAsia="宋体" w:hAnsi="宋体"/>
          <w:spacing w:val="12"/>
          <w:sz w:val="28"/>
          <w:szCs w:val="28"/>
          <w:u w:val="single"/>
        </w:rPr>
      </w:pPr>
      <w:r>
        <w:rPr>
          <w:rFonts w:ascii="宋体" w:eastAsia="宋体" w:hAnsi="宋体" w:hint="eastAsia"/>
          <w:spacing w:val="12"/>
          <w:sz w:val="28"/>
          <w:szCs w:val="28"/>
          <w:u w:val="single"/>
        </w:rPr>
        <w:t>验收报告编制</w:t>
      </w:r>
      <w:r>
        <w:rPr>
          <w:rFonts w:ascii="宋体" w:eastAsia="宋体" w:hAnsi="宋体"/>
          <w:spacing w:val="12"/>
          <w:sz w:val="28"/>
          <w:szCs w:val="28"/>
          <w:u w:val="single"/>
        </w:rPr>
        <w:t xml:space="preserve"> </w:t>
      </w:r>
    </w:p>
    <w:p w:rsidR="00B3723D" w:rsidRDefault="00650934">
      <w:pPr>
        <w:spacing w:line="720" w:lineRule="auto"/>
        <w:ind w:leftChars="473" w:left="2991" w:hangingChars="655" w:hanging="1998"/>
        <w:rPr>
          <w:rFonts w:ascii="宋体" w:eastAsia="宋体" w:hAnsi="宋体"/>
          <w:b/>
          <w:spacing w:val="12"/>
          <w:sz w:val="28"/>
          <w:szCs w:val="28"/>
        </w:rPr>
      </w:pPr>
      <w:r>
        <w:rPr>
          <w:rFonts w:ascii="宋体" w:eastAsia="宋体" w:hAnsi="宋体" w:hint="eastAsia"/>
          <w:b/>
          <w:spacing w:val="12"/>
          <w:sz w:val="28"/>
          <w:szCs w:val="28"/>
        </w:rPr>
        <w:t>项目地点：</w:t>
      </w:r>
      <w:r>
        <w:rPr>
          <w:rFonts w:ascii="宋体" w:eastAsia="宋体" w:hAnsi="宋体"/>
          <w:b/>
          <w:spacing w:val="12"/>
          <w:sz w:val="28"/>
          <w:szCs w:val="28"/>
          <w:u w:val="single"/>
        </w:rPr>
        <w:t xml:space="preserve"> </w:t>
      </w:r>
      <w:r>
        <w:rPr>
          <w:rFonts w:ascii="宋体" w:eastAsia="宋体" w:hAnsi="宋体" w:hint="eastAsia"/>
          <w:spacing w:val="12"/>
          <w:sz w:val="28"/>
          <w:szCs w:val="28"/>
          <w:u w:val="single"/>
        </w:rPr>
        <w:t>重庆市万盛经济技术开发区丛林镇红岩村</w:t>
      </w:r>
      <w:r>
        <w:rPr>
          <w:rFonts w:ascii="宋体" w:eastAsia="宋体" w:hAnsi="宋体"/>
          <w:spacing w:val="12"/>
          <w:sz w:val="28"/>
          <w:szCs w:val="28"/>
          <w:u w:val="single"/>
        </w:rPr>
        <w:t xml:space="preserve"> </w:t>
      </w:r>
      <w:r>
        <w:rPr>
          <w:rFonts w:ascii="宋体" w:eastAsia="宋体" w:hAnsi="宋体"/>
          <w:b/>
          <w:spacing w:val="12"/>
          <w:sz w:val="28"/>
          <w:szCs w:val="28"/>
          <w:u w:val="single"/>
        </w:rPr>
        <w:t xml:space="preserve"> </w:t>
      </w:r>
    </w:p>
    <w:p w:rsidR="00B3723D" w:rsidRDefault="00650934">
      <w:pPr>
        <w:spacing w:line="720" w:lineRule="auto"/>
        <w:ind w:leftChars="473" w:left="2991" w:rightChars="228" w:right="479" w:hangingChars="655" w:hanging="1998"/>
        <w:rPr>
          <w:rFonts w:ascii="宋体" w:eastAsia="宋体" w:hAnsi="宋体"/>
          <w:b/>
          <w:spacing w:val="12"/>
          <w:sz w:val="28"/>
          <w:szCs w:val="28"/>
          <w:u w:val="single"/>
        </w:rPr>
      </w:pPr>
      <w:r>
        <w:rPr>
          <w:rFonts w:ascii="宋体" w:eastAsia="宋体" w:hAnsi="宋体" w:hint="eastAsia"/>
          <w:b/>
          <w:spacing w:val="12"/>
          <w:sz w:val="28"/>
          <w:szCs w:val="28"/>
        </w:rPr>
        <w:t>委托方（甲方）：</w:t>
      </w:r>
      <w:r>
        <w:rPr>
          <w:rFonts w:ascii="宋体" w:eastAsia="宋体" w:hAnsi="宋体"/>
          <w:b/>
          <w:spacing w:val="12"/>
          <w:sz w:val="28"/>
          <w:szCs w:val="28"/>
          <w:u w:val="single"/>
        </w:rPr>
        <w:t xml:space="preserve">     </w:t>
      </w:r>
      <w:r>
        <w:rPr>
          <w:rFonts w:ascii="宋体" w:eastAsia="宋体" w:hAnsi="宋体" w:hint="eastAsia"/>
          <w:spacing w:val="12"/>
          <w:sz w:val="28"/>
          <w:szCs w:val="28"/>
          <w:u w:val="single"/>
        </w:rPr>
        <w:t>重庆庹盛矿业有限公司</w:t>
      </w:r>
      <w:r>
        <w:rPr>
          <w:rFonts w:ascii="宋体" w:eastAsia="宋体" w:hAnsi="宋体"/>
          <w:spacing w:val="12"/>
          <w:sz w:val="28"/>
          <w:szCs w:val="28"/>
          <w:u w:val="single"/>
        </w:rPr>
        <w:t xml:space="preserve">         </w:t>
      </w:r>
      <w:r>
        <w:rPr>
          <w:rFonts w:ascii="宋体" w:eastAsia="宋体" w:hAnsi="宋体"/>
          <w:b/>
          <w:spacing w:val="12"/>
          <w:sz w:val="28"/>
          <w:szCs w:val="28"/>
          <w:u w:val="single"/>
        </w:rPr>
        <w:t xml:space="preserve">                  </w:t>
      </w:r>
    </w:p>
    <w:p w:rsidR="00B3723D" w:rsidRDefault="00650934">
      <w:pPr>
        <w:spacing w:line="720" w:lineRule="auto"/>
        <w:ind w:leftChars="473" w:left="2991" w:hangingChars="655" w:hanging="1998"/>
        <w:rPr>
          <w:rFonts w:ascii="宋体" w:eastAsia="宋体" w:hAnsi="宋体"/>
          <w:b/>
          <w:spacing w:val="12"/>
          <w:sz w:val="28"/>
          <w:szCs w:val="28"/>
        </w:rPr>
      </w:pPr>
      <w:r>
        <w:rPr>
          <w:rFonts w:ascii="宋体" w:eastAsia="宋体" w:hAnsi="宋体" w:hint="eastAsia"/>
          <w:b/>
          <w:spacing w:val="12"/>
          <w:sz w:val="28"/>
          <w:szCs w:val="28"/>
        </w:rPr>
        <w:t>受托方（乙方）：</w:t>
      </w:r>
      <w:r>
        <w:rPr>
          <w:rFonts w:ascii="宋体" w:eastAsia="宋体" w:hAnsi="宋体"/>
          <w:spacing w:val="12"/>
          <w:sz w:val="28"/>
          <w:szCs w:val="28"/>
          <w:u w:val="single"/>
        </w:rPr>
        <w:t xml:space="preserve">                              </w:t>
      </w:r>
    </w:p>
    <w:p w:rsidR="00B3723D" w:rsidRDefault="00B3723D">
      <w:pPr>
        <w:spacing w:line="720" w:lineRule="auto"/>
        <w:ind w:leftChars="300" w:left="630" w:firstLineChars="800" w:firstLine="2432"/>
        <w:rPr>
          <w:rFonts w:ascii="宋体" w:hAnsi="宋体"/>
          <w:b/>
          <w:spacing w:val="12"/>
          <w:sz w:val="28"/>
          <w:szCs w:val="28"/>
        </w:rPr>
      </w:pPr>
    </w:p>
    <w:p w:rsidR="00B3723D" w:rsidRDefault="00B3723D">
      <w:pPr>
        <w:spacing w:line="720" w:lineRule="auto"/>
        <w:ind w:leftChars="300" w:left="630" w:firstLineChars="800" w:firstLine="2432"/>
        <w:rPr>
          <w:rFonts w:ascii="宋体" w:hAnsi="宋体"/>
          <w:b/>
          <w:spacing w:val="12"/>
          <w:sz w:val="28"/>
          <w:szCs w:val="28"/>
        </w:rPr>
      </w:pPr>
    </w:p>
    <w:p w:rsidR="00B3723D" w:rsidRDefault="00650934">
      <w:pPr>
        <w:spacing w:line="720" w:lineRule="auto"/>
        <w:ind w:leftChars="300" w:left="630" w:firstLineChars="800" w:firstLine="2441"/>
        <w:rPr>
          <w:rFonts w:ascii="宋体" w:eastAsia="宋体" w:hAnsi="宋体"/>
          <w:b/>
          <w:spacing w:val="12"/>
          <w:sz w:val="28"/>
          <w:szCs w:val="28"/>
        </w:rPr>
      </w:pPr>
      <w:r>
        <w:rPr>
          <w:rFonts w:ascii="宋体" w:eastAsia="宋体" w:hAnsi="宋体"/>
          <w:b/>
          <w:spacing w:val="12"/>
          <w:sz w:val="28"/>
          <w:szCs w:val="28"/>
        </w:rPr>
        <w:t>2025</w:t>
      </w:r>
      <w:r>
        <w:rPr>
          <w:rFonts w:ascii="宋体" w:eastAsia="宋体" w:hAnsi="宋体" w:hint="eastAsia"/>
          <w:b/>
          <w:spacing w:val="12"/>
          <w:sz w:val="28"/>
          <w:szCs w:val="28"/>
        </w:rPr>
        <w:t>年</w:t>
      </w:r>
      <w:r>
        <w:rPr>
          <w:rFonts w:ascii="宋体" w:eastAsia="宋体" w:hAnsi="宋体"/>
          <w:b/>
          <w:spacing w:val="12"/>
          <w:sz w:val="28"/>
          <w:szCs w:val="28"/>
        </w:rPr>
        <w:t xml:space="preserve">  </w:t>
      </w:r>
      <w:r>
        <w:rPr>
          <w:rFonts w:ascii="宋体" w:eastAsia="宋体" w:hAnsi="宋体" w:hint="eastAsia"/>
          <w:b/>
          <w:spacing w:val="12"/>
          <w:sz w:val="28"/>
          <w:szCs w:val="28"/>
        </w:rPr>
        <w:t>月</w:t>
      </w:r>
      <w:r>
        <w:rPr>
          <w:rFonts w:ascii="宋体" w:eastAsia="宋体" w:hAnsi="宋体"/>
          <w:b/>
          <w:spacing w:val="12"/>
          <w:sz w:val="28"/>
          <w:szCs w:val="28"/>
        </w:rPr>
        <w:t xml:space="preserve">   </w:t>
      </w:r>
      <w:r>
        <w:rPr>
          <w:rFonts w:ascii="宋体" w:eastAsia="宋体" w:hAnsi="宋体" w:hint="eastAsia"/>
          <w:b/>
          <w:spacing w:val="12"/>
          <w:sz w:val="28"/>
          <w:szCs w:val="28"/>
        </w:rPr>
        <w:t>日</w:t>
      </w:r>
    </w:p>
    <w:p w:rsidR="00B3723D" w:rsidRDefault="00B3723D">
      <w:pPr>
        <w:tabs>
          <w:tab w:val="left" w:pos="8310"/>
        </w:tabs>
        <w:spacing w:line="0" w:lineRule="atLeast"/>
        <w:jc w:val="center"/>
        <w:rPr>
          <w:rFonts w:ascii="方正小标宋_GBK" w:eastAsia="方正小标宋_GBK"/>
          <w:szCs w:val="21"/>
        </w:rPr>
        <w:sectPr w:rsidR="00B3723D">
          <w:footerReference w:type="even" r:id="rId8"/>
          <w:footerReference w:type="default" r:id="rId9"/>
          <w:pgSz w:w="11906" w:h="16838"/>
          <w:pgMar w:top="1701" w:right="1474" w:bottom="1701" w:left="1588" w:header="851" w:footer="992" w:gutter="0"/>
          <w:cols w:space="720"/>
          <w:docGrid w:type="lines" w:linePitch="312"/>
        </w:sectPr>
      </w:pPr>
    </w:p>
    <w:p w:rsidR="00B3723D" w:rsidRDefault="00650934">
      <w:pPr>
        <w:spacing w:line="560" w:lineRule="atLeast"/>
        <w:ind w:firstLineChars="200" w:firstLine="560"/>
        <w:jc w:val="left"/>
        <w:rPr>
          <w:rFonts w:ascii="宋体" w:eastAsia="宋体" w:hAnsi="宋体"/>
          <w:sz w:val="28"/>
          <w:szCs w:val="28"/>
        </w:rPr>
      </w:pPr>
      <w:r>
        <w:rPr>
          <w:rFonts w:ascii="宋体" w:hAnsi="宋体"/>
          <w:noProof/>
          <w:sz w:val="28"/>
          <w:szCs w:val="28"/>
          <w:u w:val="single"/>
        </w:rPr>
        <w:lastRenderedPageBreak/>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494665</wp:posOffset>
                </wp:positionV>
                <wp:extent cx="635" cy="0"/>
                <wp:effectExtent l="0" t="0" r="3746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88pt;margin-top:38.95pt;height:0pt;width:0.05pt;z-index:251660288;mso-width-relative:page;mso-height-relative:page;" filled="f" stroked="t" coordsize="21600,21600" o:gfxdata="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bC3Q9YAAAAJAQAADwAA&#10;AAAAAAABACAAAAAiAAAAZHJzL2Rvd25yZXYueG1sUEsBAhQAFAAAAAgAh07iQDDV5a/fAQAApgMA&#10;AA4AAAAAAAAAAQAgAAAAJQEAAGRycy9lMm9Eb2MueG1sUEsFBgAAAAAGAAYAWQEAAHYFAAAAAA==&#10;">
                <v:fill on="f" focussize="0,0"/>
                <v:stroke color="#000000" joinstyle="round"/>
                <v:imagedata o:title=""/>
                <o:lock v:ext="edit" aspectratio="f"/>
              </v:line>
            </w:pict>
          </mc:Fallback>
        </mc:AlternateContent>
      </w:r>
      <w:r>
        <w:rPr>
          <w:rFonts w:ascii="宋体" w:hAnsi="宋体"/>
          <w:sz w:val="28"/>
          <w:szCs w:val="28"/>
          <w:u w:val="single"/>
        </w:rPr>
        <w:t xml:space="preserve"> </w:t>
      </w:r>
      <w:r>
        <w:rPr>
          <w:rFonts w:ascii="宋体" w:eastAsia="宋体" w:hAnsi="宋体" w:hint="eastAsia"/>
          <w:sz w:val="28"/>
          <w:szCs w:val="28"/>
          <w:u w:val="single"/>
        </w:rPr>
        <w:t>重庆庹盛矿业有限</w:t>
      </w:r>
      <w:r>
        <w:rPr>
          <w:rFonts w:ascii="宋体" w:eastAsia="宋体" w:hAnsi="宋体" w:cs="宋体" w:hint="eastAsia"/>
          <w:sz w:val="28"/>
          <w:szCs w:val="28"/>
          <w:u w:val="single"/>
        </w:rPr>
        <w:t>公司</w:t>
      </w:r>
      <w:r>
        <w:rPr>
          <w:rFonts w:ascii="宋体" w:eastAsia="宋体" w:hAnsi="宋体"/>
          <w:sz w:val="28"/>
          <w:szCs w:val="28"/>
          <w:u w:val="single"/>
        </w:rPr>
        <w:t xml:space="preserve"> </w:t>
      </w:r>
      <w:r>
        <w:rPr>
          <w:rFonts w:ascii="宋体" w:eastAsia="宋体" w:hAnsi="宋体" w:hint="eastAsia"/>
          <w:sz w:val="28"/>
          <w:szCs w:val="28"/>
        </w:rPr>
        <w:t>（以下简称甲方）与</w:t>
      </w:r>
      <w:r>
        <w:rPr>
          <w:rFonts w:ascii="宋体" w:eastAsia="宋体" w:hAnsi="宋体"/>
          <w:sz w:val="28"/>
          <w:szCs w:val="28"/>
          <w:u w:val="single"/>
        </w:rPr>
        <w:t xml:space="preserve">               </w:t>
      </w:r>
      <w:r>
        <w:rPr>
          <w:rFonts w:ascii="宋体" w:eastAsia="宋体" w:hAnsi="宋体" w:hint="eastAsia"/>
          <w:sz w:val="28"/>
          <w:szCs w:val="28"/>
        </w:rPr>
        <w:t>（以下简称乙方），根据《中华人民共和国民法典》，经过双方协商一致，签订本合同。</w:t>
      </w:r>
    </w:p>
    <w:p w:rsidR="00B3723D" w:rsidRDefault="00650934">
      <w:pPr>
        <w:spacing w:line="560" w:lineRule="atLeast"/>
        <w:ind w:firstLineChars="200" w:firstLine="562"/>
        <w:rPr>
          <w:rFonts w:ascii="宋体" w:eastAsia="宋体" w:hAnsi="宋体" w:cs="方正仿宋_GBK"/>
          <w:sz w:val="28"/>
          <w:szCs w:val="28"/>
        </w:rPr>
      </w:pPr>
      <w:r>
        <w:rPr>
          <w:rFonts w:ascii="宋体" w:eastAsia="宋体" w:hAnsi="宋体" w:hint="eastAsia"/>
          <w:b/>
          <w:sz w:val="28"/>
          <w:szCs w:val="28"/>
        </w:rPr>
        <w:t>第一条</w:t>
      </w:r>
      <w:r>
        <w:rPr>
          <w:rFonts w:ascii="宋体" w:eastAsia="宋体" w:hAnsi="宋体"/>
          <w:b/>
          <w:sz w:val="28"/>
          <w:szCs w:val="28"/>
        </w:rPr>
        <w:t xml:space="preserve">  </w:t>
      </w:r>
      <w:r>
        <w:rPr>
          <w:rFonts w:ascii="宋体" w:eastAsia="宋体" w:hAnsi="宋体" w:cs="方正仿宋_GBK" w:hint="eastAsia"/>
          <w:sz w:val="28"/>
          <w:szCs w:val="28"/>
        </w:rPr>
        <w:t>概况</w:t>
      </w:r>
    </w:p>
    <w:p w:rsidR="00B3723D" w:rsidRDefault="00650934">
      <w:pPr>
        <w:spacing w:line="560" w:lineRule="atLeast"/>
        <w:ind w:leftChars="200" w:left="2380" w:hangingChars="700" w:hanging="1960"/>
        <w:rPr>
          <w:rFonts w:ascii="宋体" w:eastAsia="宋体" w:hAnsi="宋体"/>
          <w:sz w:val="28"/>
          <w:szCs w:val="28"/>
          <w:u w:val="single"/>
        </w:rPr>
      </w:pPr>
      <w:r>
        <w:rPr>
          <w:rFonts w:ascii="宋体" w:eastAsia="宋体" w:hAnsi="宋体" w:hint="eastAsia"/>
          <w:sz w:val="28"/>
          <w:szCs w:val="28"/>
        </w:rPr>
        <w:t>（一）名称：</w:t>
      </w:r>
      <w:r>
        <w:rPr>
          <w:rFonts w:ascii="宋体" w:eastAsia="宋体" w:hAnsi="宋体" w:hint="eastAsia"/>
          <w:sz w:val="28"/>
          <w:szCs w:val="28"/>
          <w:u w:val="single"/>
        </w:rPr>
        <w:t>重庆庹盛矿业有限公司丛林灰岩矿水土保持设施验收</w:t>
      </w:r>
      <w:r>
        <w:rPr>
          <w:rFonts w:ascii="宋体" w:eastAsia="宋体" w:hAnsi="宋体" w:hint="eastAsia"/>
          <w:spacing w:val="12"/>
          <w:sz w:val="28"/>
          <w:szCs w:val="28"/>
          <w:u w:val="single"/>
        </w:rPr>
        <w:t>报告编制</w:t>
      </w:r>
    </w:p>
    <w:p w:rsidR="00B3723D" w:rsidRDefault="00650934">
      <w:pPr>
        <w:adjustRightInd w:val="0"/>
        <w:snapToGrid w:val="0"/>
        <w:spacing w:line="560" w:lineRule="atLeast"/>
        <w:ind w:firstLineChars="100" w:firstLine="280"/>
        <w:rPr>
          <w:rFonts w:ascii="宋体" w:eastAsia="宋体" w:hAnsi="宋体" w:cs="宋体"/>
          <w:sz w:val="28"/>
          <w:szCs w:val="28"/>
        </w:rPr>
      </w:pPr>
      <w:r>
        <w:rPr>
          <w:rFonts w:ascii="宋体" w:eastAsia="宋体" w:hAnsi="宋体" w:hint="eastAsia"/>
          <w:sz w:val="28"/>
          <w:szCs w:val="28"/>
        </w:rPr>
        <w:t>（二）内容：</w:t>
      </w:r>
      <w:r>
        <w:rPr>
          <w:rFonts w:ascii="宋体" w:eastAsia="宋体" w:hAnsi="宋体" w:cs="宋体" w:hint="eastAsia"/>
          <w:sz w:val="28"/>
          <w:szCs w:val="28"/>
        </w:rPr>
        <w:t>结合资料收集和实地调查情况，按照重庆庹盛矿业有限公司丛林灰岩矿《水土保持方案》，编制《重庆庹盛矿业有限公司丛林灰岩矿水土保持设施验收报告》</w:t>
      </w:r>
      <w:r w:rsidR="009E337C">
        <w:rPr>
          <w:rFonts w:ascii="宋体" w:eastAsia="宋体" w:hAnsi="宋体" w:cs="宋体" w:hint="eastAsia"/>
          <w:sz w:val="28"/>
          <w:szCs w:val="28"/>
        </w:rPr>
        <w:t>（包括</w:t>
      </w:r>
      <w:r w:rsidR="009E337C" w:rsidRPr="009E337C">
        <w:rPr>
          <w:rFonts w:ascii="宋体" w:eastAsia="宋体" w:hAnsi="宋体" w:cs="宋体" w:hint="eastAsia"/>
          <w:sz w:val="28"/>
          <w:szCs w:val="28"/>
        </w:rPr>
        <w:t>《重庆庹盛矿业有限公司丛林灰岩</w:t>
      </w:r>
      <w:r w:rsidR="00242B6D">
        <w:rPr>
          <w:rFonts w:ascii="宋体" w:eastAsia="宋体" w:hAnsi="宋体" w:cs="宋体" w:hint="eastAsia"/>
          <w:sz w:val="28"/>
          <w:szCs w:val="28"/>
        </w:rPr>
        <w:t>矿</w:t>
      </w:r>
      <w:r w:rsidR="009E337C" w:rsidRPr="009E337C">
        <w:rPr>
          <w:rFonts w:ascii="宋体" w:eastAsia="宋体" w:hAnsi="宋体" w:cs="宋体" w:hint="eastAsia"/>
          <w:sz w:val="28"/>
          <w:szCs w:val="28"/>
        </w:rPr>
        <w:t>水土保持设施验收鉴定书》、《</w:t>
      </w:r>
      <w:r w:rsidR="00242B6D" w:rsidRPr="009E337C">
        <w:rPr>
          <w:rFonts w:ascii="宋体" w:eastAsia="宋体" w:hAnsi="宋体" w:cs="宋体" w:hint="eastAsia"/>
          <w:sz w:val="28"/>
          <w:szCs w:val="28"/>
        </w:rPr>
        <w:t>重庆庹盛矿业有限公司丛林灰岩</w:t>
      </w:r>
      <w:r w:rsidR="00242B6D">
        <w:rPr>
          <w:rFonts w:ascii="宋体" w:eastAsia="宋体" w:hAnsi="宋体" w:cs="宋体" w:hint="eastAsia"/>
          <w:sz w:val="28"/>
          <w:szCs w:val="28"/>
        </w:rPr>
        <w:t>矿</w:t>
      </w:r>
      <w:r w:rsidR="009E337C" w:rsidRPr="009E337C">
        <w:rPr>
          <w:rFonts w:ascii="宋体" w:eastAsia="宋体" w:hAnsi="宋体" w:cs="宋体" w:hint="eastAsia"/>
          <w:sz w:val="28"/>
          <w:szCs w:val="28"/>
        </w:rPr>
        <w:t>水土保持监测总结报告》</w:t>
      </w:r>
      <w:r w:rsidR="009E337C">
        <w:rPr>
          <w:rFonts w:ascii="宋体" w:eastAsia="宋体" w:hAnsi="宋体" w:cs="宋体" w:hint="eastAsia"/>
          <w:sz w:val="28"/>
          <w:szCs w:val="28"/>
        </w:rPr>
        <w:t>）</w:t>
      </w:r>
      <w:r>
        <w:rPr>
          <w:rFonts w:ascii="宋体" w:eastAsia="宋体" w:hAnsi="宋体" w:cs="宋体" w:hint="eastAsia"/>
          <w:sz w:val="28"/>
          <w:szCs w:val="28"/>
        </w:rPr>
        <w:t>。</w:t>
      </w:r>
    </w:p>
    <w:p w:rsidR="00B3723D" w:rsidRDefault="00650934">
      <w:pPr>
        <w:adjustRightInd w:val="0"/>
        <w:snapToGrid w:val="0"/>
        <w:spacing w:line="560" w:lineRule="atLeast"/>
        <w:ind w:firstLineChars="100" w:firstLine="280"/>
        <w:rPr>
          <w:rFonts w:ascii="宋体" w:eastAsia="宋体" w:hAnsi="宋体" w:cs="宋体"/>
          <w:sz w:val="28"/>
          <w:szCs w:val="28"/>
          <w:lang w:eastAsia="zh-Hans"/>
        </w:rPr>
      </w:pPr>
      <w:r>
        <w:rPr>
          <w:rFonts w:ascii="宋体" w:eastAsia="宋体" w:hAnsi="宋体" w:cs="宋体" w:hint="eastAsia"/>
          <w:sz w:val="28"/>
          <w:szCs w:val="28"/>
        </w:rPr>
        <w:t>（三）协助向主管部门备案</w:t>
      </w:r>
      <w:r w:rsidR="003E2D40">
        <w:rPr>
          <w:rFonts w:ascii="宋体" w:eastAsia="宋体" w:hAnsi="宋体" w:cs="宋体" w:hint="eastAsia"/>
          <w:sz w:val="28"/>
          <w:szCs w:val="28"/>
        </w:rPr>
        <w:t>等事务</w:t>
      </w:r>
      <w:r>
        <w:rPr>
          <w:rFonts w:ascii="宋体" w:eastAsia="宋体" w:hAnsi="宋体" w:cs="宋体" w:hint="eastAsia"/>
          <w:sz w:val="28"/>
          <w:szCs w:val="28"/>
        </w:rPr>
        <w:t>。</w:t>
      </w:r>
    </w:p>
    <w:p w:rsidR="00B3723D" w:rsidRDefault="00650934">
      <w:pPr>
        <w:spacing w:line="560" w:lineRule="atLeast"/>
        <w:ind w:firstLineChars="200" w:firstLine="562"/>
        <w:rPr>
          <w:rFonts w:ascii="宋体" w:eastAsia="宋体" w:hAnsi="宋体"/>
          <w:sz w:val="28"/>
          <w:szCs w:val="28"/>
        </w:rPr>
      </w:pPr>
      <w:r>
        <w:rPr>
          <w:rFonts w:ascii="宋体" w:eastAsia="宋体" w:hAnsi="宋体" w:hint="eastAsia"/>
          <w:b/>
          <w:sz w:val="28"/>
          <w:szCs w:val="28"/>
        </w:rPr>
        <w:t>第二条</w:t>
      </w:r>
      <w:r>
        <w:rPr>
          <w:rFonts w:ascii="宋体" w:eastAsia="宋体" w:hAnsi="宋体"/>
          <w:sz w:val="28"/>
          <w:szCs w:val="28"/>
        </w:rPr>
        <w:t xml:space="preserve">  质量要求及报告用途</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（一）质量要求：</w:t>
      </w:r>
      <w:r>
        <w:rPr>
          <w:rFonts w:ascii="宋体" w:eastAsia="宋体" w:hAnsi="宋体" w:hint="eastAsia"/>
          <w:sz w:val="28"/>
          <w:szCs w:val="28"/>
          <w:u w:val="single"/>
        </w:rPr>
        <w:t>重庆庹盛矿业有限公司丛林灰岩矿水土保持设施验收报告</w:t>
      </w:r>
      <w:r>
        <w:rPr>
          <w:rFonts w:ascii="宋体" w:eastAsia="宋体" w:hAnsi="宋体" w:hint="eastAsia"/>
          <w:sz w:val="28"/>
          <w:szCs w:val="28"/>
        </w:rPr>
        <w:t>应符合行业规范，符合主管部门备案要求</w:t>
      </w:r>
      <w:r w:rsidR="00FC3A23">
        <w:rPr>
          <w:rFonts w:ascii="宋体" w:eastAsia="宋体" w:hAnsi="宋体" w:hint="eastAsia"/>
          <w:sz w:val="28"/>
          <w:szCs w:val="28"/>
        </w:rPr>
        <w:t>；若主管部门抽查不合格，需</w:t>
      </w:r>
      <w:r w:rsidR="00242B6D">
        <w:rPr>
          <w:rFonts w:ascii="宋体" w:eastAsia="宋体" w:hAnsi="宋体" w:hint="eastAsia"/>
          <w:sz w:val="28"/>
          <w:szCs w:val="28"/>
        </w:rPr>
        <w:t>服务方</w:t>
      </w:r>
      <w:bookmarkStart w:id="0" w:name="_GoBack"/>
      <w:bookmarkEnd w:id="0"/>
      <w:r w:rsidR="00FC3A23">
        <w:rPr>
          <w:rFonts w:ascii="宋体" w:eastAsia="宋体" w:hAnsi="宋体" w:hint="eastAsia"/>
          <w:sz w:val="28"/>
          <w:szCs w:val="28"/>
        </w:rPr>
        <w:t>重新编制</w:t>
      </w:r>
      <w:r w:rsidR="00FC3A23">
        <w:rPr>
          <w:rFonts w:ascii="宋体" w:eastAsia="宋体" w:hAnsi="宋体" w:hint="eastAsia"/>
          <w:sz w:val="28"/>
          <w:szCs w:val="28"/>
          <w:u w:val="single"/>
        </w:rPr>
        <w:t>重庆庹盛矿业有限公司丛林灰岩矿水土保持设施验收报告</w:t>
      </w:r>
      <w:r>
        <w:rPr>
          <w:rFonts w:ascii="宋体" w:eastAsia="宋体" w:hAnsi="宋体" w:hint="eastAsia"/>
          <w:sz w:val="28"/>
          <w:szCs w:val="28"/>
        </w:rPr>
        <w:t>。</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（二）本报告成果的主要用途为：水土保持</w:t>
      </w:r>
      <w:r w:rsidR="006A3B28">
        <w:rPr>
          <w:rFonts w:ascii="宋体" w:eastAsia="宋体" w:hAnsi="宋体" w:hint="eastAsia"/>
          <w:sz w:val="28"/>
          <w:szCs w:val="28"/>
        </w:rPr>
        <w:t>“三同时”</w:t>
      </w:r>
      <w:r>
        <w:rPr>
          <w:rFonts w:ascii="宋体" w:eastAsia="宋体" w:hAnsi="宋体" w:hint="eastAsia"/>
          <w:sz w:val="28"/>
          <w:szCs w:val="28"/>
        </w:rPr>
        <w:t>验收材料，同时为绿色矿山创建提供佐证材料。</w:t>
      </w:r>
    </w:p>
    <w:p w:rsidR="00B3723D" w:rsidRDefault="00650934">
      <w:pPr>
        <w:spacing w:line="560" w:lineRule="atLeast"/>
        <w:ind w:firstLineChars="200" w:firstLine="562"/>
        <w:rPr>
          <w:rFonts w:ascii="宋体" w:eastAsia="宋体" w:hAnsi="宋体"/>
          <w:sz w:val="28"/>
          <w:szCs w:val="28"/>
        </w:rPr>
      </w:pPr>
      <w:r>
        <w:rPr>
          <w:rFonts w:ascii="宋体" w:eastAsia="宋体" w:hAnsi="宋体" w:hint="eastAsia"/>
          <w:b/>
          <w:sz w:val="28"/>
          <w:szCs w:val="28"/>
        </w:rPr>
        <w:t>第三条</w:t>
      </w:r>
      <w:r>
        <w:rPr>
          <w:rFonts w:ascii="宋体" w:eastAsia="宋体" w:hAnsi="宋体"/>
          <w:sz w:val="28"/>
          <w:szCs w:val="28"/>
        </w:rPr>
        <w:t xml:space="preserve">  服务周期及成果数</w:t>
      </w:r>
      <w:r>
        <w:rPr>
          <w:rFonts w:ascii="宋体" w:eastAsia="宋体" w:hAnsi="宋体" w:hint="eastAsia"/>
          <w:sz w:val="28"/>
          <w:szCs w:val="28"/>
        </w:rPr>
        <w:t>量</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（一）甲方在合同签订后三个工作日内，向乙方提供有效的《水土保持方案》基础资料。</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（二）乙方在收到甲方提供的基础资料后</w:t>
      </w:r>
      <w:r w:rsidR="00FC3A23">
        <w:rPr>
          <w:rFonts w:ascii="宋体" w:eastAsia="宋体" w:hAnsi="宋体"/>
          <w:sz w:val="28"/>
          <w:szCs w:val="28"/>
        </w:rPr>
        <w:t>6</w:t>
      </w:r>
      <w:proofErr w:type="gramStart"/>
      <w:r>
        <w:rPr>
          <w:rFonts w:ascii="宋体" w:eastAsia="宋体" w:hAnsi="宋体" w:hint="eastAsia"/>
          <w:sz w:val="28"/>
          <w:szCs w:val="28"/>
        </w:rPr>
        <w:t>日历天</w:t>
      </w:r>
      <w:proofErr w:type="gramEnd"/>
      <w:r>
        <w:rPr>
          <w:rFonts w:ascii="宋体" w:eastAsia="宋体" w:hAnsi="宋体" w:hint="eastAsia"/>
          <w:sz w:val="28"/>
          <w:szCs w:val="28"/>
        </w:rPr>
        <w:t>内完成上述</w:t>
      </w:r>
      <w:r w:rsidR="00242B6D">
        <w:rPr>
          <w:rFonts w:ascii="宋体" w:eastAsia="宋体" w:hAnsi="宋体" w:hint="eastAsia"/>
          <w:sz w:val="28"/>
          <w:szCs w:val="28"/>
        </w:rPr>
        <w:t>服</w:t>
      </w:r>
      <w:r w:rsidR="00242B6D">
        <w:rPr>
          <w:rFonts w:ascii="宋体" w:eastAsia="宋体" w:hAnsi="宋体" w:hint="eastAsia"/>
          <w:sz w:val="28"/>
          <w:szCs w:val="28"/>
        </w:rPr>
        <w:lastRenderedPageBreak/>
        <w:t>务</w:t>
      </w:r>
      <w:r>
        <w:rPr>
          <w:rFonts w:ascii="宋体" w:eastAsia="宋体" w:hAnsi="宋体" w:hint="eastAsia"/>
          <w:sz w:val="28"/>
          <w:szCs w:val="28"/>
        </w:rPr>
        <w:t>报告编制初稿，并向甲方汇报。乙方需在收到甲方提供的基础资料后</w:t>
      </w:r>
      <w:r w:rsidR="008B5C1F">
        <w:rPr>
          <w:rFonts w:ascii="宋体" w:eastAsia="宋体" w:hAnsi="宋体"/>
          <w:sz w:val="28"/>
          <w:szCs w:val="28"/>
        </w:rPr>
        <w:t>10</w:t>
      </w:r>
      <w:proofErr w:type="gramStart"/>
      <w:r>
        <w:rPr>
          <w:rFonts w:ascii="宋体" w:eastAsia="宋体" w:hAnsi="宋体" w:hint="eastAsia"/>
          <w:sz w:val="28"/>
          <w:szCs w:val="28"/>
        </w:rPr>
        <w:t>日历天</w:t>
      </w:r>
      <w:proofErr w:type="gramEnd"/>
      <w:r>
        <w:rPr>
          <w:rFonts w:ascii="宋体" w:eastAsia="宋体" w:hAnsi="宋体" w:hint="eastAsia"/>
          <w:sz w:val="28"/>
          <w:szCs w:val="28"/>
        </w:rPr>
        <w:t>内完成本项目水土保持验收报告评审后交付甲方。</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（三）乙方向甲方交付的</w:t>
      </w:r>
      <w:r w:rsidR="00242B6D">
        <w:rPr>
          <w:rFonts w:ascii="宋体" w:eastAsia="宋体" w:hAnsi="宋体" w:hint="eastAsia"/>
          <w:sz w:val="28"/>
          <w:szCs w:val="28"/>
        </w:rPr>
        <w:t>服务</w:t>
      </w:r>
      <w:r>
        <w:rPr>
          <w:rFonts w:ascii="宋体" w:eastAsia="宋体" w:hAnsi="宋体" w:hint="eastAsia"/>
          <w:sz w:val="28"/>
          <w:szCs w:val="28"/>
        </w:rPr>
        <w:t>成果为：纸质盖章</w:t>
      </w:r>
      <w:proofErr w:type="gramStart"/>
      <w:r>
        <w:rPr>
          <w:rFonts w:ascii="宋体" w:eastAsia="宋体" w:hAnsi="宋体" w:hint="eastAsia"/>
          <w:sz w:val="28"/>
          <w:szCs w:val="28"/>
        </w:rPr>
        <w:t>版报告</w:t>
      </w:r>
      <w:proofErr w:type="gramEnd"/>
      <w:r>
        <w:rPr>
          <w:rFonts w:ascii="宋体" w:eastAsia="宋体" w:hAnsi="宋体" w:hint="eastAsia"/>
          <w:sz w:val="28"/>
          <w:szCs w:val="28"/>
        </w:rPr>
        <w:t>一式</w:t>
      </w:r>
      <w:r>
        <w:rPr>
          <w:rFonts w:ascii="宋体" w:eastAsia="宋体" w:hAnsi="宋体" w:hint="eastAsia"/>
          <w:sz w:val="28"/>
          <w:szCs w:val="28"/>
          <w:u w:val="single"/>
        </w:rPr>
        <w:t>四</w:t>
      </w:r>
      <w:r>
        <w:rPr>
          <w:rFonts w:ascii="宋体" w:eastAsia="宋体" w:hAnsi="宋体" w:hint="eastAsia"/>
          <w:sz w:val="28"/>
          <w:szCs w:val="28"/>
        </w:rPr>
        <w:t>份，电子版一份。</w:t>
      </w:r>
    </w:p>
    <w:p w:rsidR="00B3723D" w:rsidRDefault="00650934">
      <w:pPr>
        <w:spacing w:line="560" w:lineRule="atLeast"/>
        <w:ind w:firstLineChars="200" w:firstLine="562"/>
        <w:rPr>
          <w:rFonts w:ascii="宋体" w:eastAsia="宋体" w:hAnsi="宋体"/>
          <w:sz w:val="28"/>
          <w:szCs w:val="28"/>
        </w:rPr>
      </w:pPr>
      <w:r>
        <w:rPr>
          <w:rFonts w:ascii="宋体" w:eastAsia="宋体" w:hAnsi="宋体" w:hint="eastAsia"/>
          <w:b/>
          <w:sz w:val="28"/>
          <w:szCs w:val="28"/>
        </w:rPr>
        <w:t>第四条</w:t>
      </w:r>
      <w:r>
        <w:rPr>
          <w:rFonts w:ascii="宋体" w:eastAsia="宋体" w:hAnsi="宋体"/>
          <w:sz w:val="28"/>
          <w:szCs w:val="28"/>
        </w:rPr>
        <w:t xml:space="preserve">  </w:t>
      </w:r>
      <w:r w:rsidR="00242B6D">
        <w:rPr>
          <w:rFonts w:ascii="宋体" w:eastAsia="宋体" w:hAnsi="宋体"/>
          <w:sz w:val="28"/>
          <w:szCs w:val="28"/>
        </w:rPr>
        <w:t>服务</w:t>
      </w:r>
      <w:r>
        <w:rPr>
          <w:rFonts w:ascii="宋体" w:eastAsia="宋体" w:hAnsi="宋体"/>
          <w:sz w:val="28"/>
          <w:szCs w:val="28"/>
        </w:rPr>
        <w:t>费用、支付方式及履约保证金</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（一）经甲乙双方商定，本项目</w:t>
      </w:r>
      <w:r w:rsidR="00242B6D">
        <w:rPr>
          <w:rFonts w:ascii="宋体" w:eastAsia="宋体" w:hAnsi="宋体" w:hint="eastAsia"/>
          <w:sz w:val="28"/>
          <w:szCs w:val="28"/>
        </w:rPr>
        <w:t>服务</w:t>
      </w:r>
      <w:r>
        <w:rPr>
          <w:rFonts w:ascii="宋体" w:eastAsia="宋体" w:hAnsi="宋体" w:hint="eastAsia"/>
          <w:sz w:val="28"/>
          <w:szCs w:val="28"/>
        </w:rPr>
        <w:t>费总额（含税）为人民币￥</w:t>
      </w:r>
      <w:r>
        <w:rPr>
          <w:rFonts w:ascii="宋体" w:eastAsia="宋体" w:hAnsi="宋体"/>
          <w:sz w:val="28"/>
          <w:szCs w:val="28"/>
          <w:u w:val="single"/>
        </w:rPr>
        <w:t>*****.00</w:t>
      </w:r>
      <w:r>
        <w:rPr>
          <w:rFonts w:ascii="宋体" w:eastAsia="宋体" w:hAnsi="宋体" w:hint="eastAsia"/>
          <w:sz w:val="28"/>
          <w:szCs w:val="28"/>
        </w:rPr>
        <w:t>元（大写：</w:t>
      </w:r>
      <w:r>
        <w:rPr>
          <w:rFonts w:ascii="宋体" w:eastAsia="宋体" w:hAnsi="宋体"/>
          <w:sz w:val="28"/>
          <w:szCs w:val="28"/>
          <w:u w:val="single"/>
        </w:rPr>
        <w:t>********</w:t>
      </w:r>
      <w:r>
        <w:rPr>
          <w:rFonts w:ascii="宋体" w:eastAsia="宋体" w:hAnsi="宋体" w:hint="eastAsia"/>
          <w:sz w:val="28"/>
          <w:szCs w:val="28"/>
          <w:u w:val="single"/>
        </w:rPr>
        <w:t>元整</w:t>
      </w:r>
      <w:r>
        <w:rPr>
          <w:rFonts w:ascii="宋体" w:eastAsia="宋体" w:hAnsi="宋体" w:hint="eastAsia"/>
          <w:sz w:val="28"/>
          <w:szCs w:val="28"/>
        </w:rPr>
        <w:t>），</w:t>
      </w:r>
      <w:r w:rsidR="00242B6D">
        <w:rPr>
          <w:rFonts w:ascii="宋体" w:eastAsia="宋体" w:hAnsi="宋体" w:hint="eastAsia"/>
          <w:sz w:val="28"/>
          <w:szCs w:val="28"/>
        </w:rPr>
        <w:t>服务</w:t>
      </w:r>
      <w:r>
        <w:rPr>
          <w:rFonts w:ascii="宋体" w:eastAsia="宋体" w:hAnsi="宋体" w:hint="eastAsia"/>
          <w:sz w:val="28"/>
          <w:szCs w:val="28"/>
        </w:rPr>
        <w:t>费总额（不含税）为人民币￥</w:t>
      </w:r>
      <w:r>
        <w:rPr>
          <w:rFonts w:ascii="宋体" w:eastAsia="宋体" w:hAnsi="宋体"/>
          <w:sz w:val="28"/>
          <w:szCs w:val="28"/>
          <w:u w:val="single"/>
        </w:rPr>
        <w:t>******.00</w:t>
      </w:r>
      <w:r>
        <w:rPr>
          <w:rFonts w:ascii="宋体" w:eastAsia="宋体" w:hAnsi="宋体" w:hint="eastAsia"/>
          <w:sz w:val="28"/>
          <w:szCs w:val="28"/>
        </w:rPr>
        <w:t>元（大写：</w:t>
      </w:r>
      <w:r>
        <w:rPr>
          <w:rFonts w:ascii="宋体" w:eastAsia="宋体" w:hAnsi="宋体"/>
          <w:sz w:val="28"/>
          <w:szCs w:val="28"/>
          <w:u w:val="single"/>
        </w:rPr>
        <w:t>*******</w:t>
      </w:r>
      <w:r>
        <w:rPr>
          <w:rFonts w:ascii="宋体" w:eastAsia="宋体" w:hAnsi="宋体" w:hint="eastAsia"/>
          <w:sz w:val="28"/>
          <w:szCs w:val="28"/>
          <w:u w:val="single"/>
        </w:rPr>
        <w:t>元整</w:t>
      </w:r>
      <w:r>
        <w:rPr>
          <w:rFonts w:ascii="宋体" w:eastAsia="宋体" w:hAnsi="宋体" w:hint="eastAsia"/>
          <w:sz w:val="28"/>
          <w:szCs w:val="28"/>
        </w:rPr>
        <w:t>）。增值税率为</w:t>
      </w:r>
      <w:r>
        <w:rPr>
          <w:rFonts w:ascii="宋体" w:eastAsia="宋体" w:hAnsi="宋体"/>
          <w:sz w:val="28"/>
          <w:szCs w:val="28"/>
        </w:rPr>
        <w:t>**%，税额为人民币</w:t>
      </w:r>
      <w:r>
        <w:rPr>
          <w:rFonts w:ascii="宋体" w:eastAsia="宋体" w:hAnsi="宋体" w:hint="eastAsia"/>
          <w:sz w:val="28"/>
          <w:szCs w:val="28"/>
          <w:u w:val="single"/>
        </w:rPr>
        <w:t>¥</w:t>
      </w:r>
      <w:r>
        <w:rPr>
          <w:rFonts w:ascii="宋体" w:eastAsia="宋体" w:hAnsi="宋体"/>
          <w:sz w:val="28"/>
          <w:szCs w:val="28"/>
          <w:u w:val="single"/>
        </w:rPr>
        <w:t>******.00</w:t>
      </w:r>
      <w:r>
        <w:rPr>
          <w:rFonts w:ascii="宋体" w:eastAsia="宋体" w:hAnsi="宋体" w:hint="eastAsia"/>
          <w:sz w:val="28"/>
          <w:szCs w:val="28"/>
          <w:u w:val="single"/>
        </w:rPr>
        <w:t>元</w:t>
      </w:r>
      <w:r>
        <w:rPr>
          <w:rFonts w:ascii="宋体" w:eastAsia="宋体" w:hAnsi="宋体" w:hint="eastAsia"/>
          <w:sz w:val="28"/>
          <w:szCs w:val="28"/>
        </w:rPr>
        <w:t>（大写：</w:t>
      </w:r>
      <w:r>
        <w:rPr>
          <w:rFonts w:ascii="宋体" w:eastAsia="宋体" w:hAnsi="宋体"/>
          <w:sz w:val="28"/>
          <w:szCs w:val="28"/>
          <w:u w:val="single"/>
        </w:rPr>
        <w:t>********</w:t>
      </w:r>
      <w:r>
        <w:rPr>
          <w:rFonts w:ascii="宋体" w:eastAsia="宋体" w:hAnsi="宋体" w:hint="eastAsia"/>
          <w:sz w:val="28"/>
          <w:szCs w:val="28"/>
          <w:u w:val="single"/>
        </w:rPr>
        <w:t>元整</w:t>
      </w:r>
      <w:r>
        <w:rPr>
          <w:rFonts w:ascii="宋体" w:eastAsia="宋体" w:hAnsi="宋体" w:hint="eastAsia"/>
          <w:sz w:val="28"/>
          <w:szCs w:val="28"/>
        </w:rPr>
        <w:t>）。</w:t>
      </w:r>
    </w:p>
    <w:p w:rsidR="00B3723D" w:rsidRDefault="00650934">
      <w:pPr>
        <w:spacing w:line="560" w:lineRule="atLeast"/>
        <w:ind w:firstLineChars="225" w:firstLine="630"/>
        <w:rPr>
          <w:rFonts w:ascii="宋体" w:eastAsia="宋体" w:hAnsi="宋体"/>
          <w:sz w:val="28"/>
          <w:szCs w:val="28"/>
        </w:rPr>
      </w:pPr>
      <w:r>
        <w:rPr>
          <w:rFonts w:ascii="宋体" w:eastAsia="宋体" w:hAnsi="宋体" w:hint="eastAsia"/>
          <w:sz w:val="28"/>
          <w:szCs w:val="28"/>
        </w:rPr>
        <w:t>（二）支付方式：</w:t>
      </w:r>
      <w:r>
        <w:rPr>
          <w:rFonts w:ascii="宋体" w:eastAsia="宋体" w:hAnsi="宋体" w:hint="eastAsia"/>
          <w:sz w:val="28"/>
          <w:szCs w:val="28"/>
          <w:u w:val="single"/>
        </w:rPr>
        <w:t>乙方递交本项目全套文件资料给甲方并开具正式发票10个工作日后向乙方支付合同约定金额</w:t>
      </w:r>
      <w:r>
        <w:rPr>
          <w:rFonts w:ascii="宋体" w:eastAsia="宋体" w:hAnsi="宋体"/>
          <w:sz w:val="28"/>
          <w:szCs w:val="28"/>
          <w:u w:val="single"/>
        </w:rPr>
        <w:t>（</w:t>
      </w:r>
      <w:r>
        <w:rPr>
          <w:rFonts w:ascii="宋体" w:eastAsia="宋体" w:hAnsi="宋体" w:hint="eastAsia"/>
          <w:sz w:val="28"/>
          <w:szCs w:val="28"/>
        </w:rPr>
        <w:t>￥</w:t>
      </w:r>
      <w:r>
        <w:rPr>
          <w:rFonts w:ascii="宋体" w:eastAsia="宋体" w:hAnsi="宋体"/>
          <w:sz w:val="28"/>
          <w:szCs w:val="28"/>
          <w:u w:val="single"/>
        </w:rPr>
        <w:t>******.00</w:t>
      </w:r>
      <w:r>
        <w:rPr>
          <w:rFonts w:ascii="宋体" w:eastAsia="宋体" w:hAnsi="宋体" w:hint="eastAsia"/>
          <w:sz w:val="28"/>
          <w:szCs w:val="28"/>
        </w:rPr>
        <w:t>元（大写：</w:t>
      </w:r>
      <w:r>
        <w:rPr>
          <w:rFonts w:ascii="宋体" w:eastAsia="宋体" w:hAnsi="宋体"/>
          <w:sz w:val="28"/>
          <w:szCs w:val="28"/>
          <w:u w:val="single"/>
        </w:rPr>
        <w:t>******</w:t>
      </w:r>
      <w:r>
        <w:rPr>
          <w:rFonts w:ascii="宋体" w:eastAsia="宋体" w:hAnsi="宋体" w:hint="eastAsia"/>
          <w:sz w:val="28"/>
          <w:szCs w:val="28"/>
          <w:u w:val="single"/>
        </w:rPr>
        <w:t>元整）。</w:t>
      </w:r>
    </w:p>
    <w:p w:rsidR="00B3723D" w:rsidRDefault="00650934">
      <w:pPr>
        <w:spacing w:line="560" w:lineRule="atLeast"/>
        <w:ind w:firstLineChars="200" w:firstLine="562"/>
        <w:rPr>
          <w:rFonts w:ascii="宋体" w:eastAsia="宋体" w:hAnsi="宋体"/>
          <w:sz w:val="28"/>
          <w:szCs w:val="28"/>
        </w:rPr>
      </w:pPr>
      <w:r>
        <w:rPr>
          <w:rFonts w:ascii="宋体" w:eastAsia="宋体" w:hAnsi="宋体" w:hint="eastAsia"/>
          <w:b/>
          <w:sz w:val="28"/>
          <w:szCs w:val="28"/>
        </w:rPr>
        <w:t>第五条</w:t>
      </w:r>
      <w:r>
        <w:rPr>
          <w:rFonts w:ascii="宋体" w:eastAsia="宋体" w:hAnsi="宋体"/>
          <w:b/>
          <w:sz w:val="28"/>
          <w:szCs w:val="28"/>
        </w:rPr>
        <w:t xml:space="preserve"> </w:t>
      </w:r>
      <w:r>
        <w:rPr>
          <w:rFonts w:ascii="宋体" w:eastAsia="宋体" w:hAnsi="宋体"/>
          <w:sz w:val="28"/>
          <w:szCs w:val="28"/>
        </w:rPr>
        <w:t xml:space="preserve"> 甲方的权利和义务</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（一）甲方应按时向乙方提供</w:t>
      </w:r>
      <w:r w:rsidR="00FC3A23">
        <w:rPr>
          <w:rFonts w:ascii="宋体" w:eastAsia="宋体" w:hAnsi="宋体" w:hint="eastAsia"/>
          <w:sz w:val="28"/>
          <w:szCs w:val="28"/>
        </w:rPr>
        <w:t>水土地保持方案中的相关</w:t>
      </w:r>
      <w:r>
        <w:rPr>
          <w:rFonts w:ascii="宋体" w:eastAsia="宋体" w:hAnsi="宋体" w:hint="eastAsia"/>
          <w:sz w:val="28"/>
          <w:szCs w:val="28"/>
        </w:rPr>
        <w:t>资料，并保证所提供资料真实准确。</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（二）甲方应配合乙方工作，指定专人负责联系。</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（三）在工作过程中，甲方有权要求乙方进行中间成果的汇报。</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（四）甲方收到乙方提交的</w:t>
      </w:r>
      <w:r w:rsidR="00242B6D">
        <w:rPr>
          <w:rFonts w:ascii="宋体" w:eastAsia="宋体" w:hAnsi="宋体" w:hint="eastAsia"/>
          <w:sz w:val="28"/>
          <w:szCs w:val="28"/>
        </w:rPr>
        <w:t>服务</w:t>
      </w:r>
      <w:r>
        <w:rPr>
          <w:rFonts w:ascii="宋体" w:eastAsia="宋体" w:hAnsi="宋体" w:hint="eastAsia"/>
          <w:sz w:val="28"/>
          <w:szCs w:val="28"/>
        </w:rPr>
        <w:t>成果初稿进行审阅后，有义务向乙方反馈甲方的修改意见。</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（五）甲方应按合同约定支付乙方服务费。</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（六）甲方支付乙方全额服务费后，本项目成果的知识产权属于甲方所有。</w:t>
      </w:r>
    </w:p>
    <w:p w:rsidR="00B3723D" w:rsidRDefault="00650934">
      <w:pPr>
        <w:spacing w:line="560" w:lineRule="atLeast"/>
        <w:ind w:firstLineChars="200" w:firstLine="562"/>
        <w:rPr>
          <w:rFonts w:ascii="宋体" w:eastAsia="宋体" w:hAnsi="宋体"/>
          <w:sz w:val="28"/>
          <w:szCs w:val="28"/>
        </w:rPr>
      </w:pPr>
      <w:r>
        <w:rPr>
          <w:rFonts w:ascii="宋体" w:eastAsia="宋体" w:hAnsi="宋体" w:hint="eastAsia"/>
          <w:b/>
          <w:sz w:val="28"/>
          <w:szCs w:val="28"/>
        </w:rPr>
        <w:lastRenderedPageBreak/>
        <w:t>第六条</w:t>
      </w:r>
      <w:r>
        <w:rPr>
          <w:rFonts w:ascii="宋体" w:eastAsia="宋体" w:hAnsi="宋体"/>
          <w:sz w:val="28"/>
          <w:szCs w:val="28"/>
        </w:rPr>
        <w:t xml:space="preserve">  乙方的权利和义务</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（一）合同生效，在甲方提供基础资料后，乙方应在约定时间内完成</w:t>
      </w:r>
      <w:r w:rsidR="00242B6D">
        <w:rPr>
          <w:rFonts w:ascii="宋体" w:eastAsia="宋体" w:hAnsi="宋体" w:hint="eastAsia"/>
          <w:sz w:val="28"/>
          <w:szCs w:val="28"/>
        </w:rPr>
        <w:t>服务</w:t>
      </w:r>
      <w:r>
        <w:rPr>
          <w:rFonts w:ascii="宋体" w:eastAsia="宋体" w:hAnsi="宋体" w:hint="eastAsia"/>
          <w:sz w:val="28"/>
          <w:szCs w:val="28"/>
        </w:rPr>
        <w:t>成果初稿；乙方应按甲方对</w:t>
      </w:r>
      <w:r w:rsidR="00242B6D">
        <w:rPr>
          <w:rFonts w:ascii="宋体" w:eastAsia="宋体" w:hAnsi="宋体" w:hint="eastAsia"/>
          <w:sz w:val="28"/>
          <w:szCs w:val="28"/>
        </w:rPr>
        <w:t>服务</w:t>
      </w:r>
      <w:r>
        <w:rPr>
          <w:rFonts w:ascii="宋体" w:eastAsia="宋体" w:hAnsi="宋体" w:hint="eastAsia"/>
          <w:sz w:val="28"/>
          <w:szCs w:val="28"/>
        </w:rPr>
        <w:t>成果初稿提出的修改意见进行修改完善，并在约定时间向甲方提供符合质量要求的正式</w:t>
      </w:r>
      <w:r w:rsidR="00242B6D">
        <w:rPr>
          <w:rFonts w:ascii="宋体" w:eastAsia="宋体" w:hAnsi="宋体" w:hint="eastAsia"/>
          <w:sz w:val="28"/>
          <w:szCs w:val="28"/>
        </w:rPr>
        <w:t>服务</w:t>
      </w:r>
      <w:r>
        <w:rPr>
          <w:rFonts w:ascii="宋体" w:eastAsia="宋体" w:hAnsi="宋体" w:hint="eastAsia"/>
          <w:sz w:val="28"/>
          <w:szCs w:val="28"/>
        </w:rPr>
        <w:t>成果。</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（二）</w:t>
      </w:r>
      <w:r w:rsidR="00242B6D">
        <w:rPr>
          <w:rFonts w:ascii="宋体" w:eastAsia="宋体" w:hAnsi="宋体" w:hint="eastAsia"/>
          <w:sz w:val="28"/>
          <w:szCs w:val="28"/>
        </w:rPr>
        <w:t>服务</w:t>
      </w:r>
      <w:r>
        <w:rPr>
          <w:rFonts w:ascii="宋体" w:eastAsia="宋体" w:hAnsi="宋体" w:hint="eastAsia"/>
          <w:sz w:val="28"/>
          <w:szCs w:val="28"/>
        </w:rPr>
        <w:t>成果的内容及甲方提供的相关基础资料，未经甲方书面同意，乙方不得泄露给第三方。</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（三）本项目</w:t>
      </w:r>
      <w:r w:rsidR="00242B6D">
        <w:rPr>
          <w:rFonts w:ascii="宋体" w:eastAsia="宋体" w:hAnsi="宋体" w:hint="eastAsia"/>
          <w:sz w:val="28"/>
          <w:szCs w:val="28"/>
        </w:rPr>
        <w:t>服务</w:t>
      </w:r>
      <w:r>
        <w:rPr>
          <w:rFonts w:ascii="宋体" w:eastAsia="宋体" w:hAnsi="宋体" w:hint="eastAsia"/>
          <w:sz w:val="28"/>
          <w:szCs w:val="28"/>
        </w:rPr>
        <w:t>成果如需公司内部评审，乙方应</w:t>
      </w:r>
      <w:r w:rsidR="00FC3A23">
        <w:rPr>
          <w:rFonts w:ascii="宋体" w:eastAsia="宋体" w:hAnsi="宋体" w:hint="eastAsia"/>
          <w:sz w:val="28"/>
          <w:szCs w:val="28"/>
        </w:rPr>
        <w:t>积极</w:t>
      </w:r>
      <w:r>
        <w:rPr>
          <w:rFonts w:ascii="宋体" w:eastAsia="宋体" w:hAnsi="宋体" w:hint="eastAsia"/>
          <w:sz w:val="28"/>
          <w:szCs w:val="28"/>
        </w:rPr>
        <w:t>配合参与评审工作，并按评审意见进行修改完善。</w:t>
      </w:r>
    </w:p>
    <w:p w:rsidR="00B3723D" w:rsidRDefault="00650934">
      <w:pPr>
        <w:spacing w:line="560" w:lineRule="atLeast"/>
        <w:ind w:firstLineChars="200" w:firstLine="562"/>
        <w:rPr>
          <w:rFonts w:ascii="宋体" w:eastAsia="宋体" w:hAnsi="宋体"/>
          <w:sz w:val="28"/>
          <w:szCs w:val="28"/>
        </w:rPr>
      </w:pPr>
      <w:r>
        <w:rPr>
          <w:rFonts w:ascii="宋体" w:eastAsia="宋体" w:hAnsi="宋体" w:hint="eastAsia"/>
          <w:b/>
          <w:sz w:val="28"/>
          <w:szCs w:val="28"/>
        </w:rPr>
        <w:t>第七条</w:t>
      </w:r>
      <w:r>
        <w:rPr>
          <w:rFonts w:ascii="宋体" w:eastAsia="宋体" w:hAnsi="宋体"/>
          <w:sz w:val="28"/>
          <w:szCs w:val="28"/>
        </w:rPr>
        <w:t xml:space="preserve">  违约责任</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（一）乙方不按合同约定时间提交符合质量要求的</w:t>
      </w:r>
      <w:r w:rsidR="00242B6D">
        <w:rPr>
          <w:rFonts w:ascii="宋体" w:eastAsia="宋体" w:hAnsi="宋体" w:hint="eastAsia"/>
          <w:sz w:val="28"/>
          <w:szCs w:val="28"/>
        </w:rPr>
        <w:t>服务</w:t>
      </w:r>
      <w:r>
        <w:rPr>
          <w:rFonts w:ascii="宋体" w:eastAsia="宋体" w:hAnsi="宋体" w:hint="eastAsia"/>
          <w:sz w:val="28"/>
          <w:szCs w:val="28"/>
        </w:rPr>
        <w:t>成果时，每延期一天，应按</w:t>
      </w:r>
      <w:r w:rsidR="00242B6D">
        <w:rPr>
          <w:rFonts w:ascii="宋体" w:eastAsia="宋体" w:hAnsi="宋体" w:hint="eastAsia"/>
          <w:sz w:val="28"/>
          <w:szCs w:val="28"/>
        </w:rPr>
        <w:t>服务</w:t>
      </w:r>
      <w:r>
        <w:rPr>
          <w:rFonts w:ascii="宋体" w:eastAsia="宋体" w:hAnsi="宋体" w:hint="eastAsia"/>
          <w:sz w:val="28"/>
          <w:szCs w:val="28"/>
        </w:rPr>
        <w:t>费总额的千分之二减收</w:t>
      </w:r>
      <w:r w:rsidR="00242B6D">
        <w:rPr>
          <w:rFonts w:ascii="宋体" w:eastAsia="宋体" w:hAnsi="宋体" w:hint="eastAsia"/>
          <w:sz w:val="28"/>
          <w:szCs w:val="28"/>
        </w:rPr>
        <w:t>服务</w:t>
      </w:r>
      <w:r>
        <w:rPr>
          <w:rFonts w:ascii="宋体" w:eastAsia="宋体" w:hAnsi="宋体" w:hint="eastAsia"/>
          <w:sz w:val="28"/>
          <w:szCs w:val="28"/>
        </w:rPr>
        <w:t>费，作为违约金。</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（二）由于乙方原因单方终止合同时，甲方有权向乙方索赔</w:t>
      </w:r>
      <w:r w:rsidR="00242B6D">
        <w:rPr>
          <w:rFonts w:ascii="宋体" w:eastAsia="宋体" w:hAnsi="宋体" w:cs="宋体" w:hint="eastAsia"/>
          <w:sz w:val="28"/>
          <w:szCs w:val="28"/>
        </w:rPr>
        <w:t>服务</w:t>
      </w:r>
      <w:r>
        <w:rPr>
          <w:rFonts w:ascii="宋体" w:eastAsia="宋体" w:hAnsi="宋体" w:cs="宋体" w:hint="eastAsia"/>
          <w:sz w:val="28"/>
          <w:szCs w:val="28"/>
        </w:rPr>
        <w:t>费总额的</w:t>
      </w:r>
      <w:r>
        <w:rPr>
          <w:rFonts w:ascii="宋体" w:eastAsia="宋体" w:hAnsi="宋体" w:cs="宋体"/>
          <w:sz w:val="28"/>
          <w:szCs w:val="28"/>
        </w:rPr>
        <w:t>10%的违约金。</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（三）由于甲方原因单方终止合同时，甲方应</w:t>
      </w:r>
      <w:r>
        <w:rPr>
          <w:rFonts w:ascii="宋体" w:eastAsia="宋体" w:hAnsi="宋体" w:cs="宋体" w:hint="eastAsia"/>
          <w:sz w:val="28"/>
          <w:szCs w:val="28"/>
        </w:rPr>
        <w:t>按乙方工作完成进度支付费用。</w:t>
      </w:r>
    </w:p>
    <w:p w:rsidR="00B3723D" w:rsidRDefault="00650934">
      <w:pPr>
        <w:spacing w:line="560" w:lineRule="atLeast"/>
        <w:ind w:firstLineChars="200" w:firstLine="562"/>
        <w:rPr>
          <w:rFonts w:ascii="宋体" w:eastAsia="宋体" w:hAnsi="宋体"/>
          <w:sz w:val="28"/>
          <w:szCs w:val="28"/>
        </w:rPr>
      </w:pPr>
      <w:r>
        <w:rPr>
          <w:rFonts w:ascii="宋体" w:eastAsia="宋体" w:hAnsi="宋体" w:hint="eastAsia"/>
          <w:b/>
          <w:sz w:val="28"/>
          <w:szCs w:val="28"/>
        </w:rPr>
        <w:t>第八条</w:t>
      </w:r>
      <w:r>
        <w:rPr>
          <w:rFonts w:ascii="宋体" w:eastAsia="宋体" w:hAnsi="宋体"/>
          <w:sz w:val="28"/>
          <w:szCs w:val="28"/>
        </w:rPr>
        <w:t xml:space="preserve">  争议解决</w:t>
      </w:r>
    </w:p>
    <w:p w:rsidR="00B3723D" w:rsidRDefault="00650934">
      <w:pPr>
        <w:spacing w:line="560" w:lineRule="atLeast"/>
        <w:ind w:firstLineChars="200" w:firstLine="560"/>
        <w:rPr>
          <w:rFonts w:ascii="宋体" w:eastAsia="宋体" w:hAnsi="宋体"/>
          <w:sz w:val="28"/>
          <w:szCs w:val="28"/>
        </w:rPr>
      </w:pPr>
      <w:r>
        <w:rPr>
          <w:rFonts w:ascii="宋体" w:eastAsia="宋体" w:hAnsi="宋体" w:hint="eastAsia"/>
          <w:sz w:val="28"/>
          <w:szCs w:val="28"/>
        </w:rPr>
        <w:t>本合同发生争议，由双方协商解决。协商不成，任何</w:t>
      </w:r>
      <w:proofErr w:type="gramStart"/>
      <w:r>
        <w:rPr>
          <w:rFonts w:ascii="宋体" w:eastAsia="宋体" w:hAnsi="宋体" w:hint="eastAsia"/>
          <w:sz w:val="28"/>
          <w:szCs w:val="28"/>
        </w:rPr>
        <w:t>一</w:t>
      </w:r>
      <w:proofErr w:type="gramEnd"/>
      <w:r>
        <w:rPr>
          <w:rFonts w:ascii="宋体" w:eastAsia="宋体" w:hAnsi="宋体" w:hint="eastAsia"/>
          <w:sz w:val="28"/>
          <w:szCs w:val="28"/>
        </w:rPr>
        <w:t>方向甲方所在地人民法院提起诉讼。</w:t>
      </w:r>
    </w:p>
    <w:p w:rsidR="00B3723D" w:rsidRDefault="00650934">
      <w:pPr>
        <w:spacing w:line="560" w:lineRule="atLeast"/>
        <w:ind w:firstLineChars="200" w:firstLine="562"/>
        <w:rPr>
          <w:rFonts w:ascii="宋体" w:eastAsia="宋体" w:hAnsi="宋体"/>
          <w:sz w:val="28"/>
          <w:szCs w:val="28"/>
        </w:rPr>
      </w:pPr>
      <w:r>
        <w:rPr>
          <w:rFonts w:ascii="宋体" w:eastAsia="宋体" w:hAnsi="宋体" w:hint="eastAsia"/>
          <w:b/>
          <w:sz w:val="28"/>
          <w:szCs w:val="28"/>
        </w:rPr>
        <w:t>第九条</w:t>
      </w:r>
      <w:r>
        <w:rPr>
          <w:rFonts w:ascii="宋体" w:eastAsia="宋体" w:hAnsi="宋体"/>
          <w:b/>
          <w:sz w:val="28"/>
          <w:szCs w:val="28"/>
        </w:rPr>
        <w:t xml:space="preserve"> </w:t>
      </w:r>
      <w:r>
        <w:rPr>
          <w:rFonts w:ascii="宋体" w:eastAsia="宋体" w:hAnsi="宋体"/>
          <w:sz w:val="28"/>
          <w:szCs w:val="28"/>
        </w:rPr>
        <w:t xml:space="preserve"> 合同生效</w:t>
      </w:r>
    </w:p>
    <w:p w:rsidR="00B3723D" w:rsidRDefault="00650934">
      <w:pPr>
        <w:spacing w:line="560" w:lineRule="atLeast"/>
        <w:rPr>
          <w:rFonts w:ascii="宋体" w:eastAsia="宋体" w:hAnsi="宋体"/>
          <w:sz w:val="28"/>
          <w:szCs w:val="28"/>
        </w:rPr>
      </w:pPr>
      <w:r>
        <w:rPr>
          <w:rFonts w:ascii="宋体" w:eastAsia="宋体" w:hAnsi="宋体" w:hint="eastAsia"/>
          <w:sz w:val="28"/>
          <w:szCs w:val="28"/>
        </w:rPr>
        <w:t>本合同壹式</w:t>
      </w:r>
      <w:r>
        <w:rPr>
          <w:rFonts w:ascii="宋体" w:eastAsia="宋体" w:hAnsi="宋体" w:hint="eastAsia"/>
          <w:sz w:val="28"/>
          <w:szCs w:val="28"/>
          <w:u w:val="single"/>
        </w:rPr>
        <w:t>4</w:t>
      </w:r>
      <w:r>
        <w:rPr>
          <w:rFonts w:ascii="宋体" w:eastAsia="宋体" w:hAnsi="宋体" w:hint="eastAsia"/>
          <w:sz w:val="28"/>
          <w:szCs w:val="28"/>
        </w:rPr>
        <w:t>份，双方各执</w:t>
      </w:r>
      <w:r>
        <w:rPr>
          <w:rFonts w:ascii="宋体" w:eastAsia="宋体" w:hAnsi="宋体"/>
          <w:sz w:val="28"/>
          <w:szCs w:val="28"/>
          <w:u w:val="single"/>
        </w:rPr>
        <w:t>2</w:t>
      </w:r>
      <w:r>
        <w:rPr>
          <w:rFonts w:ascii="宋体" w:eastAsia="宋体" w:hAnsi="宋体" w:hint="eastAsia"/>
          <w:sz w:val="28"/>
          <w:szCs w:val="28"/>
        </w:rPr>
        <w:t>份。经甲乙双方签字、盖章后生效，具有同等法律效力。</w:t>
      </w:r>
    </w:p>
    <w:p w:rsidR="008B5C1F" w:rsidRDefault="008B5C1F">
      <w:pPr>
        <w:spacing w:line="560" w:lineRule="atLeast"/>
        <w:rPr>
          <w:rFonts w:ascii="宋体" w:eastAsia="宋体" w:hAnsi="宋体"/>
          <w:sz w:val="28"/>
          <w:szCs w:val="28"/>
        </w:rPr>
      </w:pPr>
    </w:p>
    <w:p w:rsidR="00FC3A23" w:rsidRDefault="00FC3A23">
      <w:pPr>
        <w:spacing w:line="560" w:lineRule="atLeast"/>
        <w:rPr>
          <w:rFonts w:ascii="宋体" w:eastAsia="宋体" w:hAnsi="宋体"/>
          <w:sz w:val="28"/>
          <w:szCs w:val="28"/>
        </w:rPr>
      </w:pPr>
    </w:p>
    <w:p w:rsidR="00B3723D" w:rsidRDefault="00650934">
      <w:pPr>
        <w:spacing w:line="560" w:lineRule="atLeast"/>
        <w:rPr>
          <w:rFonts w:ascii="宋体" w:eastAsia="宋体" w:hAnsi="宋体"/>
          <w:sz w:val="28"/>
          <w:szCs w:val="28"/>
        </w:rPr>
      </w:pPr>
      <w:r>
        <w:rPr>
          <w:rFonts w:ascii="宋体" w:eastAsia="宋体" w:hAnsi="宋体" w:hint="eastAsia"/>
          <w:sz w:val="28"/>
          <w:szCs w:val="28"/>
        </w:rPr>
        <w:t>以下无正文（为重庆庹盛矿业有限公司丛林灰岩矿水土保持设施验收报告编制服务合同的签订页）。</w:t>
      </w:r>
    </w:p>
    <w:p w:rsidR="00B3723D" w:rsidRDefault="00B3723D">
      <w:pPr>
        <w:pStyle w:val="a4"/>
        <w:rPr>
          <w:rFonts w:ascii="宋体" w:hAnsi="宋体"/>
        </w:rPr>
      </w:pPr>
    </w:p>
    <w:p w:rsidR="00B3723D" w:rsidRDefault="00650934">
      <w:pPr>
        <w:spacing w:line="360" w:lineRule="auto"/>
        <w:ind w:firstLineChars="100" w:firstLine="280"/>
        <w:rPr>
          <w:rFonts w:ascii="宋体" w:eastAsia="宋体" w:hAnsi="宋体"/>
          <w:spacing w:val="20"/>
          <w:kern w:val="10"/>
          <w:sz w:val="24"/>
        </w:rPr>
      </w:pPr>
      <w:r>
        <w:rPr>
          <w:rFonts w:ascii="宋体" w:eastAsia="宋体" w:hAnsi="宋体" w:hint="eastAsia"/>
          <w:spacing w:val="20"/>
          <w:kern w:val="10"/>
          <w:sz w:val="24"/>
        </w:rPr>
        <w:t>甲方</w:t>
      </w:r>
      <w:r>
        <w:rPr>
          <w:rFonts w:ascii="宋体" w:eastAsia="宋体" w:hAnsi="宋体"/>
          <w:spacing w:val="20"/>
          <w:kern w:val="10"/>
          <w:sz w:val="24"/>
        </w:rPr>
        <w:t xml:space="preserve">                      </w:t>
      </w:r>
      <w:r>
        <w:rPr>
          <w:rFonts w:ascii="宋体" w:eastAsia="宋体" w:hAnsi="宋体" w:hint="eastAsia"/>
          <w:spacing w:val="20"/>
          <w:kern w:val="10"/>
          <w:sz w:val="24"/>
        </w:rPr>
        <w:t xml:space="preserve">       乙方</w:t>
      </w:r>
    </w:p>
    <w:p w:rsidR="00B3723D" w:rsidRDefault="00650934">
      <w:pPr>
        <w:spacing w:line="560" w:lineRule="exact"/>
        <w:ind w:left="7000" w:hangingChars="2500" w:hanging="7000"/>
        <w:rPr>
          <w:rFonts w:ascii="宋体" w:eastAsia="宋体" w:hAnsi="宋体"/>
          <w:spacing w:val="20"/>
          <w:kern w:val="10"/>
          <w:sz w:val="24"/>
        </w:rPr>
      </w:pPr>
      <w:r>
        <w:rPr>
          <w:rFonts w:ascii="宋体" w:eastAsia="宋体" w:hAnsi="宋体" w:hint="eastAsia"/>
          <w:spacing w:val="20"/>
          <w:kern w:val="10"/>
          <w:sz w:val="24"/>
        </w:rPr>
        <w:t>单位名称：重庆庹盛矿业有限公司</w:t>
      </w:r>
      <w:r>
        <w:rPr>
          <w:rFonts w:ascii="宋体" w:eastAsia="宋体" w:hAnsi="宋体"/>
          <w:spacing w:val="20"/>
          <w:kern w:val="10"/>
          <w:sz w:val="24"/>
        </w:rPr>
        <w:t xml:space="preserve">    </w:t>
      </w:r>
      <w:r>
        <w:rPr>
          <w:rFonts w:ascii="宋体" w:eastAsia="宋体" w:hAnsi="宋体" w:hint="eastAsia"/>
          <w:spacing w:val="20"/>
          <w:kern w:val="10"/>
          <w:sz w:val="24"/>
        </w:rPr>
        <w:t xml:space="preserve"> 单位名称：</w:t>
      </w:r>
      <w:r>
        <w:rPr>
          <w:rFonts w:ascii="宋体" w:eastAsia="宋体" w:hAnsi="宋体"/>
          <w:spacing w:val="20"/>
          <w:kern w:val="10"/>
          <w:sz w:val="24"/>
        </w:rPr>
        <w:t xml:space="preserve"> </w:t>
      </w:r>
    </w:p>
    <w:p w:rsidR="00B3723D" w:rsidRDefault="00650934">
      <w:pPr>
        <w:spacing w:line="560" w:lineRule="exact"/>
        <w:ind w:leftChars="-3" w:left="988" w:rightChars="93" w:right="195" w:hangingChars="355" w:hanging="994"/>
        <w:rPr>
          <w:rFonts w:ascii="宋体" w:eastAsia="宋体" w:hAnsi="宋体"/>
          <w:spacing w:val="20"/>
          <w:kern w:val="10"/>
          <w:sz w:val="24"/>
        </w:rPr>
      </w:pPr>
      <w:r>
        <w:rPr>
          <w:rFonts w:ascii="宋体" w:eastAsia="宋体" w:hAnsi="宋体" w:hint="eastAsia"/>
          <w:spacing w:val="20"/>
          <w:kern w:val="10"/>
          <w:sz w:val="24"/>
        </w:rPr>
        <w:t>单位地址：重庆市万</w:t>
      </w:r>
      <w:proofErr w:type="gramStart"/>
      <w:r>
        <w:rPr>
          <w:rFonts w:ascii="宋体" w:eastAsia="宋体" w:hAnsi="宋体" w:hint="eastAsia"/>
          <w:spacing w:val="20"/>
          <w:kern w:val="10"/>
          <w:sz w:val="24"/>
        </w:rPr>
        <w:t>盛经济</w:t>
      </w:r>
      <w:proofErr w:type="gramEnd"/>
      <w:r>
        <w:rPr>
          <w:rFonts w:ascii="宋体" w:eastAsia="宋体" w:hAnsi="宋体"/>
          <w:spacing w:val="20"/>
          <w:kern w:val="10"/>
          <w:sz w:val="24"/>
        </w:rPr>
        <w:t xml:space="preserve">     </w:t>
      </w:r>
      <w:r>
        <w:rPr>
          <w:rFonts w:ascii="宋体" w:eastAsia="宋体" w:hAnsi="宋体" w:hint="eastAsia"/>
          <w:spacing w:val="20"/>
          <w:kern w:val="10"/>
          <w:sz w:val="24"/>
        </w:rPr>
        <w:t xml:space="preserve">     单位地址：</w:t>
      </w:r>
      <w:r>
        <w:rPr>
          <w:rFonts w:ascii="宋体" w:eastAsia="宋体" w:hAnsi="宋体"/>
          <w:spacing w:val="20"/>
          <w:kern w:val="10"/>
          <w:sz w:val="24"/>
        </w:rPr>
        <w:t xml:space="preserve">                   </w:t>
      </w:r>
    </w:p>
    <w:p w:rsidR="00B3723D" w:rsidRDefault="00650934">
      <w:pPr>
        <w:spacing w:line="560" w:lineRule="exact"/>
        <w:ind w:leftChars="-3" w:left="988" w:rightChars="93" w:right="195" w:hangingChars="355" w:hanging="994"/>
        <w:rPr>
          <w:rFonts w:ascii="宋体" w:eastAsia="宋体" w:hAnsi="宋体"/>
          <w:spacing w:val="20"/>
          <w:kern w:val="10"/>
          <w:sz w:val="24"/>
        </w:rPr>
      </w:pPr>
      <w:r>
        <w:rPr>
          <w:rFonts w:ascii="宋体" w:eastAsia="宋体" w:hAnsi="宋体" w:hint="eastAsia"/>
          <w:spacing w:val="20"/>
          <w:kern w:val="10"/>
          <w:sz w:val="24"/>
        </w:rPr>
        <w:t>技术开发区丛林镇红岩村石道寺</w:t>
      </w:r>
      <w:r>
        <w:rPr>
          <w:rFonts w:ascii="宋体" w:eastAsia="宋体" w:hAnsi="宋体"/>
          <w:spacing w:val="20"/>
          <w:kern w:val="10"/>
          <w:sz w:val="24"/>
        </w:rPr>
        <w:t>178</w:t>
      </w:r>
      <w:r>
        <w:rPr>
          <w:rFonts w:ascii="宋体" w:eastAsia="宋体" w:hAnsi="宋体" w:hint="eastAsia"/>
          <w:spacing w:val="20"/>
          <w:kern w:val="10"/>
          <w:sz w:val="24"/>
        </w:rPr>
        <w:t>号</w:t>
      </w:r>
      <w:r>
        <w:rPr>
          <w:rFonts w:ascii="宋体" w:eastAsia="宋体" w:hAnsi="宋体"/>
          <w:spacing w:val="20"/>
          <w:kern w:val="10"/>
          <w:sz w:val="24"/>
        </w:rPr>
        <w:t xml:space="preserve">                   </w:t>
      </w:r>
    </w:p>
    <w:p w:rsidR="00B3723D" w:rsidRDefault="00650934">
      <w:pPr>
        <w:spacing w:line="560" w:lineRule="exact"/>
        <w:rPr>
          <w:rFonts w:ascii="宋体" w:eastAsia="宋体" w:hAnsi="宋体"/>
          <w:spacing w:val="20"/>
          <w:kern w:val="10"/>
          <w:sz w:val="24"/>
        </w:rPr>
      </w:pPr>
      <w:r>
        <w:rPr>
          <w:rFonts w:ascii="宋体" w:eastAsia="宋体" w:hAnsi="宋体" w:hint="eastAsia"/>
          <w:spacing w:val="20"/>
          <w:kern w:val="10"/>
          <w:sz w:val="24"/>
        </w:rPr>
        <w:t>法定代表人：</w:t>
      </w:r>
      <w:r>
        <w:rPr>
          <w:rFonts w:ascii="宋体" w:eastAsia="宋体" w:hAnsi="宋体"/>
          <w:spacing w:val="20"/>
          <w:kern w:val="10"/>
          <w:sz w:val="24"/>
        </w:rPr>
        <w:t xml:space="preserve"> </w:t>
      </w:r>
      <w:r w:rsidR="008B5C1F">
        <w:rPr>
          <w:rFonts w:ascii="宋体" w:eastAsia="宋体" w:hAnsi="宋体" w:hint="eastAsia"/>
          <w:spacing w:val="20"/>
          <w:kern w:val="10"/>
          <w:sz w:val="24"/>
        </w:rPr>
        <w:t xml:space="preserve"> </w:t>
      </w:r>
      <w:r w:rsidR="008B5C1F">
        <w:rPr>
          <w:rFonts w:ascii="宋体" w:eastAsia="宋体" w:hAnsi="宋体"/>
          <w:spacing w:val="20"/>
          <w:kern w:val="10"/>
          <w:sz w:val="24"/>
        </w:rPr>
        <w:t xml:space="preserve">    </w:t>
      </w:r>
      <w:r>
        <w:rPr>
          <w:rFonts w:ascii="宋体" w:eastAsia="宋体" w:hAnsi="宋体"/>
          <w:spacing w:val="20"/>
          <w:kern w:val="10"/>
          <w:sz w:val="24"/>
        </w:rPr>
        <w:t xml:space="preserve">          </w:t>
      </w:r>
      <w:r>
        <w:rPr>
          <w:rFonts w:ascii="宋体" w:eastAsia="宋体" w:hAnsi="宋体" w:hint="eastAsia"/>
          <w:spacing w:val="20"/>
          <w:kern w:val="10"/>
          <w:sz w:val="24"/>
        </w:rPr>
        <w:t xml:space="preserve">    法定代表人：</w:t>
      </w:r>
      <w:r>
        <w:rPr>
          <w:rFonts w:ascii="宋体" w:eastAsia="宋体" w:hAnsi="宋体"/>
          <w:spacing w:val="20"/>
          <w:kern w:val="10"/>
          <w:sz w:val="24"/>
        </w:rPr>
        <w:t xml:space="preserve"> </w:t>
      </w:r>
    </w:p>
    <w:p w:rsidR="00B3723D" w:rsidRDefault="00650934">
      <w:pPr>
        <w:spacing w:line="560" w:lineRule="exact"/>
        <w:rPr>
          <w:rFonts w:ascii="宋体" w:eastAsia="宋体" w:hAnsi="宋体"/>
          <w:spacing w:val="20"/>
          <w:kern w:val="10"/>
          <w:sz w:val="24"/>
        </w:rPr>
      </w:pPr>
      <w:r>
        <w:rPr>
          <w:rFonts w:ascii="宋体" w:eastAsia="宋体" w:hAnsi="宋体" w:hint="eastAsia"/>
          <w:spacing w:val="20"/>
          <w:kern w:val="10"/>
          <w:sz w:val="24"/>
        </w:rPr>
        <w:t>委托代理人：</w:t>
      </w:r>
      <w:r>
        <w:rPr>
          <w:rFonts w:ascii="宋体" w:eastAsia="宋体" w:hAnsi="宋体"/>
          <w:spacing w:val="20"/>
          <w:kern w:val="10"/>
          <w:sz w:val="24"/>
        </w:rPr>
        <w:t xml:space="preserve">                </w:t>
      </w:r>
      <w:r>
        <w:rPr>
          <w:rFonts w:ascii="宋体" w:eastAsia="宋体" w:hAnsi="宋体" w:hint="eastAsia"/>
          <w:spacing w:val="20"/>
          <w:kern w:val="10"/>
          <w:sz w:val="24"/>
        </w:rPr>
        <w:t xml:space="preserve">    委托代理人：</w:t>
      </w:r>
      <w:r>
        <w:rPr>
          <w:rFonts w:ascii="宋体" w:eastAsia="宋体" w:hAnsi="宋体"/>
          <w:spacing w:val="20"/>
          <w:kern w:val="10"/>
          <w:sz w:val="24"/>
        </w:rPr>
        <w:t xml:space="preserve"> </w:t>
      </w:r>
    </w:p>
    <w:p w:rsidR="00B3723D" w:rsidRDefault="00650934">
      <w:pPr>
        <w:spacing w:line="560" w:lineRule="exact"/>
        <w:rPr>
          <w:rFonts w:ascii="宋体" w:eastAsia="宋体" w:hAnsi="宋体"/>
          <w:spacing w:val="20"/>
          <w:kern w:val="10"/>
          <w:sz w:val="24"/>
        </w:rPr>
      </w:pPr>
      <w:r>
        <w:rPr>
          <w:rFonts w:ascii="宋体" w:eastAsia="宋体" w:hAnsi="宋体" w:hint="eastAsia"/>
          <w:spacing w:val="20"/>
          <w:kern w:val="10"/>
          <w:sz w:val="24"/>
        </w:rPr>
        <w:t>合同承办人：</w:t>
      </w:r>
      <w:r>
        <w:rPr>
          <w:rFonts w:ascii="宋体" w:eastAsia="宋体" w:hAnsi="宋体"/>
          <w:spacing w:val="20"/>
          <w:kern w:val="10"/>
          <w:sz w:val="24"/>
        </w:rPr>
        <w:t xml:space="preserve">                </w:t>
      </w:r>
      <w:r>
        <w:rPr>
          <w:rFonts w:ascii="宋体" w:eastAsia="宋体" w:hAnsi="宋体" w:hint="eastAsia"/>
          <w:spacing w:val="20"/>
          <w:kern w:val="10"/>
          <w:sz w:val="24"/>
        </w:rPr>
        <w:t xml:space="preserve">    合同承办人：</w:t>
      </w:r>
      <w:r>
        <w:rPr>
          <w:rFonts w:ascii="宋体" w:eastAsia="宋体" w:hAnsi="宋体"/>
          <w:spacing w:val="20"/>
          <w:kern w:val="10"/>
          <w:sz w:val="24"/>
        </w:rPr>
        <w:t xml:space="preserve"> </w:t>
      </w:r>
    </w:p>
    <w:p w:rsidR="00B3723D" w:rsidRDefault="00650934">
      <w:pPr>
        <w:spacing w:line="560" w:lineRule="exact"/>
        <w:rPr>
          <w:rFonts w:ascii="宋体" w:eastAsia="宋体" w:hAnsi="宋体"/>
          <w:spacing w:val="20"/>
          <w:kern w:val="10"/>
          <w:sz w:val="24"/>
        </w:rPr>
      </w:pPr>
      <w:r>
        <w:rPr>
          <w:rFonts w:ascii="宋体" w:eastAsia="宋体" w:hAnsi="宋体" w:hint="eastAsia"/>
          <w:spacing w:val="20"/>
          <w:kern w:val="10"/>
          <w:sz w:val="24"/>
        </w:rPr>
        <w:t>电话：</w:t>
      </w:r>
      <w:r>
        <w:rPr>
          <w:rFonts w:ascii="宋体" w:eastAsia="宋体" w:hAnsi="宋体"/>
          <w:spacing w:val="20"/>
          <w:kern w:val="10"/>
          <w:sz w:val="24"/>
        </w:rPr>
        <w:t xml:space="preserve">                      </w:t>
      </w:r>
      <w:r>
        <w:rPr>
          <w:rFonts w:ascii="宋体" w:eastAsia="宋体" w:hAnsi="宋体" w:hint="eastAsia"/>
          <w:spacing w:val="20"/>
          <w:kern w:val="10"/>
          <w:sz w:val="24"/>
        </w:rPr>
        <w:t xml:space="preserve">    电话：</w:t>
      </w:r>
      <w:r>
        <w:rPr>
          <w:rFonts w:ascii="宋体" w:eastAsia="宋体" w:hAnsi="宋体"/>
          <w:spacing w:val="20"/>
          <w:kern w:val="10"/>
          <w:sz w:val="24"/>
        </w:rPr>
        <w:t xml:space="preserve"> </w:t>
      </w:r>
    </w:p>
    <w:p w:rsidR="00B3723D" w:rsidRDefault="00650934">
      <w:pPr>
        <w:spacing w:line="560" w:lineRule="exact"/>
        <w:rPr>
          <w:rFonts w:ascii="宋体" w:eastAsia="宋体" w:hAnsi="宋体"/>
          <w:spacing w:val="20"/>
          <w:kern w:val="10"/>
          <w:sz w:val="24"/>
        </w:rPr>
      </w:pPr>
      <w:r>
        <w:rPr>
          <w:rFonts w:ascii="宋体" w:eastAsia="宋体" w:hAnsi="宋体" w:hint="eastAsia"/>
          <w:spacing w:val="20"/>
          <w:kern w:val="10"/>
          <w:sz w:val="24"/>
        </w:rPr>
        <w:t>传真：</w:t>
      </w:r>
      <w:r>
        <w:rPr>
          <w:rFonts w:ascii="宋体" w:eastAsia="宋体" w:hAnsi="宋体"/>
          <w:spacing w:val="20"/>
          <w:kern w:val="10"/>
          <w:sz w:val="24"/>
        </w:rPr>
        <w:t xml:space="preserve">                      </w:t>
      </w:r>
      <w:r>
        <w:rPr>
          <w:rFonts w:ascii="宋体" w:eastAsia="宋体" w:hAnsi="宋体" w:hint="eastAsia"/>
          <w:spacing w:val="20"/>
          <w:kern w:val="10"/>
          <w:sz w:val="24"/>
        </w:rPr>
        <w:t xml:space="preserve">    传真：</w:t>
      </w:r>
      <w:r>
        <w:rPr>
          <w:rFonts w:ascii="宋体" w:eastAsia="宋体" w:hAnsi="宋体"/>
          <w:spacing w:val="20"/>
          <w:kern w:val="10"/>
          <w:sz w:val="24"/>
        </w:rPr>
        <w:t xml:space="preserve"> </w:t>
      </w:r>
    </w:p>
    <w:p w:rsidR="00B3723D" w:rsidRDefault="00650934">
      <w:pPr>
        <w:spacing w:line="560" w:lineRule="exact"/>
        <w:ind w:rightChars="-293" w:right="-615"/>
        <w:rPr>
          <w:rFonts w:ascii="宋体" w:eastAsia="宋体" w:hAnsi="宋体"/>
          <w:spacing w:val="20"/>
          <w:kern w:val="10"/>
          <w:sz w:val="24"/>
        </w:rPr>
      </w:pPr>
      <w:r>
        <w:rPr>
          <w:rFonts w:ascii="宋体" w:eastAsia="宋体" w:hAnsi="宋体" w:hint="eastAsia"/>
          <w:spacing w:val="20"/>
          <w:kern w:val="10"/>
          <w:sz w:val="24"/>
        </w:rPr>
        <w:t>开户银行：中国银行股份有限</w:t>
      </w:r>
      <w:r>
        <w:rPr>
          <w:rFonts w:ascii="宋体" w:eastAsia="宋体" w:hAnsi="宋体"/>
          <w:spacing w:val="20"/>
          <w:kern w:val="10"/>
          <w:sz w:val="24"/>
        </w:rPr>
        <w:t xml:space="preserve">    </w:t>
      </w:r>
      <w:r>
        <w:rPr>
          <w:rFonts w:ascii="宋体" w:eastAsia="宋体" w:hAnsi="宋体" w:hint="eastAsia"/>
          <w:spacing w:val="20"/>
          <w:kern w:val="10"/>
          <w:sz w:val="24"/>
        </w:rPr>
        <w:t xml:space="preserve">     开户银行：</w:t>
      </w:r>
      <w:r>
        <w:rPr>
          <w:rFonts w:ascii="宋体" w:eastAsia="宋体" w:hAnsi="宋体"/>
          <w:spacing w:val="20"/>
          <w:kern w:val="10"/>
          <w:sz w:val="24"/>
        </w:rPr>
        <w:t xml:space="preserve"> </w:t>
      </w:r>
    </w:p>
    <w:p w:rsidR="00B3723D" w:rsidRDefault="00650934">
      <w:pPr>
        <w:spacing w:line="560" w:lineRule="exact"/>
        <w:ind w:rightChars="-293" w:right="-615" w:firstLineChars="500" w:firstLine="1400"/>
        <w:rPr>
          <w:rFonts w:ascii="宋体" w:eastAsia="宋体" w:hAnsi="宋体"/>
          <w:spacing w:val="20"/>
          <w:kern w:val="10"/>
          <w:sz w:val="24"/>
        </w:rPr>
      </w:pPr>
      <w:r>
        <w:rPr>
          <w:rFonts w:ascii="宋体" w:eastAsia="宋体" w:hAnsi="宋体" w:hint="eastAsia"/>
          <w:spacing w:val="20"/>
          <w:kern w:val="10"/>
          <w:sz w:val="24"/>
        </w:rPr>
        <w:t>公司重庆九龙坡支行</w:t>
      </w:r>
      <w:r>
        <w:rPr>
          <w:rFonts w:ascii="宋体" w:eastAsia="宋体" w:hAnsi="宋体"/>
          <w:spacing w:val="20"/>
          <w:kern w:val="10"/>
          <w:sz w:val="24"/>
        </w:rPr>
        <w:t xml:space="preserve">                        </w:t>
      </w:r>
    </w:p>
    <w:p w:rsidR="00B3723D" w:rsidRDefault="00650934">
      <w:pPr>
        <w:spacing w:line="560" w:lineRule="exact"/>
        <w:rPr>
          <w:rFonts w:ascii="宋体" w:eastAsia="宋体" w:hAnsi="宋体"/>
          <w:spacing w:val="20"/>
          <w:kern w:val="10"/>
          <w:sz w:val="24"/>
        </w:rPr>
      </w:pPr>
      <w:r>
        <w:rPr>
          <w:rFonts w:ascii="宋体" w:eastAsia="宋体" w:hAnsi="宋体" w:hint="eastAsia"/>
          <w:spacing w:val="20"/>
          <w:kern w:val="10"/>
          <w:sz w:val="24"/>
        </w:rPr>
        <w:t>账号：</w:t>
      </w:r>
      <w:r>
        <w:rPr>
          <w:rFonts w:ascii="宋体" w:eastAsia="宋体" w:hAnsi="宋体"/>
          <w:spacing w:val="20"/>
          <w:kern w:val="10"/>
          <w:sz w:val="24"/>
        </w:rPr>
        <w:t xml:space="preserve">110278012132            </w:t>
      </w:r>
      <w:r>
        <w:rPr>
          <w:rFonts w:ascii="宋体" w:eastAsia="宋体" w:hAnsi="宋体" w:hint="eastAsia"/>
          <w:spacing w:val="20"/>
          <w:kern w:val="10"/>
          <w:sz w:val="24"/>
        </w:rPr>
        <w:t xml:space="preserve">    账号：</w:t>
      </w:r>
      <w:r>
        <w:rPr>
          <w:rFonts w:ascii="宋体" w:eastAsia="宋体" w:hAnsi="宋体"/>
          <w:spacing w:val="20"/>
          <w:kern w:val="10"/>
          <w:sz w:val="24"/>
        </w:rPr>
        <w:t xml:space="preserve"> </w:t>
      </w:r>
    </w:p>
    <w:p w:rsidR="00B3723D" w:rsidRDefault="00650934">
      <w:pPr>
        <w:spacing w:line="560" w:lineRule="exact"/>
        <w:rPr>
          <w:rFonts w:ascii="宋体" w:eastAsia="宋体" w:hAnsi="宋体"/>
          <w:spacing w:val="20"/>
          <w:kern w:val="10"/>
          <w:sz w:val="24"/>
        </w:rPr>
      </w:pPr>
      <w:r>
        <w:rPr>
          <w:rFonts w:ascii="宋体" w:eastAsia="宋体" w:hAnsi="宋体" w:hint="eastAsia"/>
          <w:spacing w:val="20"/>
          <w:kern w:val="10"/>
          <w:sz w:val="24"/>
        </w:rPr>
        <w:t>税号：</w:t>
      </w:r>
      <w:r>
        <w:rPr>
          <w:rFonts w:ascii="宋体" w:eastAsia="宋体" w:hAnsi="宋体"/>
          <w:spacing w:val="20"/>
          <w:kern w:val="10"/>
          <w:sz w:val="24"/>
        </w:rPr>
        <w:t xml:space="preserve">91500110MAABUGYRXR      </w:t>
      </w:r>
      <w:r>
        <w:rPr>
          <w:rFonts w:ascii="宋体" w:eastAsia="宋体" w:hAnsi="宋体" w:hint="eastAsia"/>
          <w:spacing w:val="20"/>
          <w:kern w:val="10"/>
          <w:sz w:val="24"/>
        </w:rPr>
        <w:t xml:space="preserve">    </w:t>
      </w:r>
      <w:r>
        <w:rPr>
          <w:rFonts w:ascii="宋体" w:eastAsia="宋体" w:hAnsi="宋体"/>
          <w:spacing w:val="20"/>
          <w:kern w:val="10"/>
          <w:sz w:val="24"/>
        </w:rPr>
        <w:t xml:space="preserve"> </w:t>
      </w:r>
      <w:r>
        <w:rPr>
          <w:rFonts w:ascii="宋体" w:eastAsia="宋体" w:hAnsi="宋体" w:hint="eastAsia"/>
          <w:spacing w:val="20"/>
          <w:kern w:val="10"/>
          <w:sz w:val="24"/>
        </w:rPr>
        <w:t>税号：</w:t>
      </w:r>
      <w:r>
        <w:rPr>
          <w:rFonts w:ascii="宋体" w:eastAsia="宋体" w:hAnsi="宋体"/>
          <w:spacing w:val="20"/>
          <w:kern w:val="10"/>
          <w:sz w:val="24"/>
        </w:rPr>
        <w:t xml:space="preserve"> </w:t>
      </w:r>
    </w:p>
    <w:p w:rsidR="00B3723D" w:rsidRDefault="00650934">
      <w:pPr>
        <w:spacing w:line="560" w:lineRule="exact"/>
        <w:rPr>
          <w:rFonts w:ascii="宋体" w:eastAsia="宋体" w:hAnsi="宋体"/>
          <w:sz w:val="22"/>
        </w:rPr>
      </w:pPr>
      <w:r>
        <w:rPr>
          <w:rFonts w:ascii="宋体" w:eastAsia="宋体" w:hAnsi="宋体" w:hint="eastAsia"/>
          <w:spacing w:val="20"/>
          <w:kern w:val="10"/>
          <w:sz w:val="24"/>
        </w:rPr>
        <w:t>邮政编码：</w:t>
      </w:r>
      <w:r>
        <w:rPr>
          <w:rFonts w:ascii="宋体" w:eastAsia="宋体" w:hAnsi="宋体"/>
          <w:spacing w:val="20"/>
          <w:kern w:val="10"/>
          <w:sz w:val="24"/>
        </w:rPr>
        <w:t xml:space="preserve">400801              </w:t>
      </w:r>
      <w:r>
        <w:rPr>
          <w:rFonts w:ascii="宋体" w:eastAsia="宋体" w:hAnsi="宋体" w:hint="eastAsia"/>
          <w:spacing w:val="20"/>
          <w:kern w:val="10"/>
          <w:sz w:val="24"/>
        </w:rPr>
        <w:t xml:space="preserve">    邮政编码：</w:t>
      </w:r>
    </w:p>
    <w:p w:rsidR="00B3723D" w:rsidRDefault="00650934">
      <w:pPr>
        <w:spacing w:line="560" w:lineRule="exact"/>
        <w:jc w:val="left"/>
        <w:rPr>
          <w:rFonts w:ascii="宋体" w:eastAsia="宋体" w:hAnsi="宋体"/>
          <w:spacing w:val="20"/>
          <w:kern w:val="10"/>
          <w:sz w:val="24"/>
        </w:rPr>
      </w:pPr>
      <w:r>
        <w:rPr>
          <w:rFonts w:ascii="宋体" w:eastAsia="宋体" w:hAnsi="宋体" w:hint="eastAsia"/>
          <w:sz w:val="22"/>
        </w:rPr>
        <w:t>签订时间：</w:t>
      </w:r>
      <w:r>
        <w:rPr>
          <w:rFonts w:ascii="宋体" w:eastAsia="宋体" w:hAnsi="宋体"/>
          <w:spacing w:val="20"/>
          <w:kern w:val="10"/>
          <w:sz w:val="24"/>
        </w:rPr>
        <w:t>202</w:t>
      </w:r>
      <w:r>
        <w:rPr>
          <w:rFonts w:ascii="宋体" w:eastAsia="宋体" w:hAnsi="宋体" w:hint="eastAsia"/>
          <w:spacing w:val="20"/>
          <w:kern w:val="10"/>
          <w:sz w:val="24"/>
        </w:rPr>
        <w:t>5年</w:t>
      </w:r>
      <w:r>
        <w:rPr>
          <w:rFonts w:ascii="宋体" w:eastAsia="宋体" w:hAnsi="宋体"/>
          <w:spacing w:val="20"/>
          <w:kern w:val="10"/>
          <w:sz w:val="24"/>
        </w:rPr>
        <w:t xml:space="preserve">  </w:t>
      </w:r>
      <w:r>
        <w:rPr>
          <w:rFonts w:ascii="宋体" w:eastAsia="宋体" w:hAnsi="宋体" w:hint="eastAsia"/>
          <w:spacing w:val="20"/>
          <w:kern w:val="10"/>
          <w:sz w:val="24"/>
        </w:rPr>
        <w:t>月</w:t>
      </w:r>
      <w:r>
        <w:rPr>
          <w:rFonts w:ascii="宋体" w:eastAsia="宋体" w:hAnsi="宋体"/>
          <w:spacing w:val="20"/>
          <w:kern w:val="10"/>
          <w:sz w:val="24"/>
        </w:rPr>
        <w:t xml:space="preserve">  </w:t>
      </w:r>
      <w:r>
        <w:rPr>
          <w:rFonts w:ascii="宋体" w:eastAsia="宋体" w:hAnsi="宋体" w:hint="eastAsia"/>
          <w:spacing w:val="20"/>
          <w:kern w:val="10"/>
          <w:sz w:val="24"/>
        </w:rPr>
        <w:t>日</w:t>
      </w:r>
    </w:p>
    <w:p w:rsidR="00B3723D" w:rsidRDefault="00B3723D">
      <w:pPr>
        <w:rPr>
          <w:rFonts w:ascii="宋体" w:hAnsi="宋体"/>
        </w:rPr>
      </w:pPr>
    </w:p>
    <w:p w:rsidR="00B3723D" w:rsidRDefault="00B3723D">
      <w:pPr>
        <w:spacing w:line="360" w:lineRule="auto"/>
        <w:jc w:val="center"/>
        <w:rPr>
          <w:b/>
          <w:sz w:val="32"/>
          <w:szCs w:val="32"/>
        </w:rPr>
      </w:pPr>
    </w:p>
    <w:p w:rsidR="00B3723D" w:rsidRDefault="00B3723D">
      <w:pPr>
        <w:spacing w:line="360" w:lineRule="auto"/>
        <w:jc w:val="center"/>
        <w:rPr>
          <w:b/>
          <w:sz w:val="32"/>
          <w:szCs w:val="32"/>
        </w:rPr>
      </w:pPr>
    </w:p>
    <w:p w:rsidR="00B3723D" w:rsidRDefault="00B3723D">
      <w:pPr>
        <w:spacing w:line="360" w:lineRule="auto"/>
        <w:jc w:val="center"/>
        <w:rPr>
          <w:b/>
          <w:sz w:val="32"/>
          <w:szCs w:val="32"/>
        </w:rPr>
      </w:pPr>
    </w:p>
    <w:p w:rsidR="00B3723D" w:rsidRDefault="00B3723D">
      <w:pPr>
        <w:spacing w:line="360" w:lineRule="auto"/>
        <w:jc w:val="center"/>
        <w:rPr>
          <w:b/>
          <w:sz w:val="32"/>
          <w:szCs w:val="32"/>
        </w:rPr>
      </w:pPr>
    </w:p>
    <w:p w:rsidR="00B3723D" w:rsidRDefault="00650934">
      <w:pPr>
        <w:jc w:val="left"/>
        <w:rPr>
          <w:b/>
          <w:sz w:val="32"/>
          <w:szCs w:val="32"/>
        </w:rPr>
      </w:pPr>
      <w:r>
        <w:rPr>
          <w:rFonts w:hint="eastAsia"/>
          <w:b/>
          <w:sz w:val="32"/>
          <w:szCs w:val="32"/>
        </w:rPr>
        <w:br w:type="page"/>
      </w:r>
    </w:p>
    <w:p w:rsidR="00B3723D" w:rsidRDefault="00650934">
      <w:pPr>
        <w:spacing w:line="360" w:lineRule="auto"/>
        <w:jc w:val="center"/>
        <w:rPr>
          <w:b/>
          <w:sz w:val="32"/>
          <w:szCs w:val="32"/>
        </w:rPr>
      </w:pPr>
      <w:r>
        <w:rPr>
          <w:rFonts w:hint="eastAsia"/>
          <w:b/>
          <w:sz w:val="32"/>
          <w:szCs w:val="32"/>
        </w:rPr>
        <w:lastRenderedPageBreak/>
        <w:t>廉洁协议</w:t>
      </w:r>
    </w:p>
    <w:p w:rsidR="00B3723D" w:rsidRDefault="00650934">
      <w:pPr>
        <w:spacing w:line="360" w:lineRule="auto"/>
        <w:rPr>
          <w:rFonts w:ascii="宋体" w:eastAsia="宋体" w:hAnsi="宋体"/>
          <w:sz w:val="24"/>
          <w:szCs w:val="24"/>
        </w:rPr>
      </w:pPr>
      <w:r>
        <w:rPr>
          <w:rFonts w:ascii="宋体" w:eastAsia="宋体" w:hAnsi="宋体" w:hint="eastAsia"/>
          <w:sz w:val="24"/>
          <w:szCs w:val="24"/>
        </w:rPr>
        <w:t>甲方：重庆庹盛矿业有限公司</w:t>
      </w:r>
      <w:r>
        <w:rPr>
          <w:rFonts w:ascii="宋体" w:eastAsia="宋体" w:hAnsi="宋体"/>
          <w:sz w:val="24"/>
          <w:szCs w:val="24"/>
        </w:rPr>
        <w:t xml:space="preserve"> </w:t>
      </w:r>
    </w:p>
    <w:p w:rsidR="00B3723D" w:rsidRDefault="00650934">
      <w:pPr>
        <w:spacing w:line="360" w:lineRule="auto"/>
        <w:rPr>
          <w:rFonts w:ascii="宋体" w:eastAsia="宋体" w:hAnsi="宋体"/>
          <w:sz w:val="24"/>
          <w:szCs w:val="24"/>
        </w:rPr>
      </w:pPr>
      <w:r>
        <w:rPr>
          <w:rFonts w:ascii="宋体" w:eastAsia="宋体" w:hAnsi="宋体" w:hint="eastAsia"/>
          <w:sz w:val="24"/>
          <w:szCs w:val="24"/>
        </w:rPr>
        <w:t>乙方：</w:t>
      </w:r>
      <w:r>
        <w:rPr>
          <w:rFonts w:ascii="宋体" w:eastAsia="宋体" w:hAnsi="宋体"/>
          <w:sz w:val="24"/>
          <w:szCs w:val="24"/>
        </w:rPr>
        <w:t xml:space="preserve"> </w:t>
      </w:r>
    </w:p>
    <w:p w:rsidR="00B3723D" w:rsidRDefault="00650934">
      <w:pPr>
        <w:spacing w:line="360" w:lineRule="auto"/>
        <w:ind w:firstLineChars="200" w:firstLine="480"/>
        <w:rPr>
          <w:rFonts w:ascii="宋体" w:eastAsia="宋体" w:hAnsi="宋体"/>
          <w:sz w:val="24"/>
          <w:szCs w:val="24"/>
        </w:rPr>
      </w:pPr>
      <w:r>
        <w:rPr>
          <w:rFonts w:ascii="宋体" w:eastAsia="宋体" w:hAnsi="宋体" w:hint="eastAsia"/>
          <w:sz w:val="24"/>
          <w:szCs w:val="24"/>
        </w:rPr>
        <w:t>为促进甲乙双方廉洁高效合作，不断推动廉洁建设工作，按照《中华人民共和国民法典》及其他相关规定，经甲乙双方协商一致，自愿签订以下廉洁协议。</w:t>
      </w:r>
    </w:p>
    <w:p w:rsidR="00B3723D" w:rsidRDefault="00650934">
      <w:pPr>
        <w:spacing w:line="360" w:lineRule="auto"/>
        <w:rPr>
          <w:rFonts w:ascii="宋体" w:eastAsia="宋体" w:hAnsi="宋体"/>
          <w:sz w:val="24"/>
          <w:szCs w:val="24"/>
        </w:rPr>
      </w:pPr>
      <w:r>
        <w:rPr>
          <w:rFonts w:ascii="宋体" w:eastAsia="宋体" w:hAnsi="宋体" w:hint="eastAsia"/>
          <w:sz w:val="24"/>
          <w:szCs w:val="24"/>
        </w:rPr>
        <w:t>第一条：双方义务</w:t>
      </w:r>
    </w:p>
    <w:p w:rsidR="00B3723D" w:rsidRDefault="00650934">
      <w:pPr>
        <w:spacing w:line="360" w:lineRule="auto"/>
        <w:rPr>
          <w:rFonts w:ascii="宋体" w:eastAsia="宋体" w:hAnsi="宋体"/>
          <w:sz w:val="24"/>
          <w:szCs w:val="24"/>
        </w:rPr>
      </w:pPr>
      <w:r>
        <w:rPr>
          <w:rFonts w:ascii="宋体" w:eastAsia="宋体" w:hAnsi="宋体"/>
          <w:sz w:val="24"/>
          <w:szCs w:val="24"/>
        </w:rPr>
        <w:t>1、不得干扰协作对方企业正常的生产经营活动，不得以任何理由要挟对方从事不属于对方合同义务的工作。</w:t>
      </w:r>
    </w:p>
    <w:p w:rsidR="00B3723D" w:rsidRDefault="00650934">
      <w:pPr>
        <w:spacing w:line="360" w:lineRule="auto"/>
        <w:rPr>
          <w:rFonts w:ascii="宋体" w:eastAsia="宋体" w:hAnsi="宋体"/>
          <w:sz w:val="24"/>
          <w:szCs w:val="24"/>
        </w:rPr>
      </w:pPr>
      <w:r>
        <w:rPr>
          <w:rFonts w:ascii="宋体" w:eastAsia="宋体" w:hAnsi="宋体"/>
          <w:sz w:val="24"/>
          <w:szCs w:val="24"/>
        </w:rPr>
        <w:t xml:space="preserve">2、不得索要或接受或赠送对方礼金、佣金、回扣、 </w:t>
      </w:r>
      <w:r>
        <w:rPr>
          <w:rFonts w:ascii="宋体" w:eastAsia="宋体" w:hAnsi="宋体" w:hint="eastAsia"/>
          <w:sz w:val="24"/>
          <w:szCs w:val="24"/>
        </w:rPr>
        <w:t>有价证券、支付凭证、贵重物品等财物，不得在对方处报销应自行支付的任何费用。</w:t>
      </w:r>
    </w:p>
    <w:p w:rsidR="00B3723D" w:rsidRDefault="00650934">
      <w:pPr>
        <w:spacing w:line="360" w:lineRule="auto"/>
        <w:rPr>
          <w:rFonts w:ascii="宋体" w:eastAsia="宋体" w:hAnsi="宋体"/>
          <w:sz w:val="24"/>
          <w:szCs w:val="24"/>
        </w:rPr>
      </w:pPr>
      <w:r>
        <w:rPr>
          <w:rFonts w:ascii="宋体" w:eastAsia="宋体" w:hAnsi="宋体"/>
          <w:sz w:val="24"/>
          <w:szCs w:val="24"/>
        </w:rPr>
        <w:t>3、不得参加对方提供的宴请、娱乐活动、高档消费；不得要求对方提供交通工具、通讯工具、高档办公用品等。</w:t>
      </w:r>
    </w:p>
    <w:p w:rsidR="00B3723D" w:rsidRDefault="00650934">
      <w:pPr>
        <w:spacing w:line="360" w:lineRule="auto"/>
        <w:rPr>
          <w:rFonts w:ascii="宋体" w:eastAsia="宋体" w:hAnsi="宋体"/>
          <w:sz w:val="24"/>
          <w:szCs w:val="24"/>
        </w:rPr>
      </w:pPr>
      <w:r>
        <w:rPr>
          <w:rFonts w:ascii="宋体" w:eastAsia="宋体" w:hAnsi="宋体"/>
          <w:sz w:val="24"/>
          <w:szCs w:val="24"/>
        </w:rPr>
        <w:t xml:space="preserve">4、不得要求或接受或为对方提供住房装修、婚丧 </w:t>
      </w:r>
      <w:r>
        <w:rPr>
          <w:rFonts w:ascii="宋体" w:eastAsia="宋体" w:hAnsi="宋体" w:hint="eastAsia"/>
          <w:sz w:val="24"/>
          <w:szCs w:val="24"/>
        </w:rPr>
        <w:t>嫁娶、配偶、子女、亲友出国（境）旅游等相关活动上的便利。</w:t>
      </w:r>
    </w:p>
    <w:p w:rsidR="00B3723D" w:rsidRDefault="00650934">
      <w:pPr>
        <w:spacing w:line="360" w:lineRule="auto"/>
        <w:rPr>
          <w:rFonts w:ascii="宋体" w:eastAsia="宋体" w:hAnsi="宋体"/>
          <w:sz w:val="24"/>
          <w:szCs w:val="24"/>
        </w:rPr>
      </w:pPr>
      <w:r>
        <w:rPr>
          <w:rFonts w:ascii="宋体" w:eastAsia="宋体" w:hAnsi="宋体"/>
          <w:sz w:val="24"/>
          <w:szCs w:val="24"/>
        </w:rPr>
        <w:t>5、不得要求或接收对方为其配偶、子女及有利害关系的人员安排工作或劳务；不得违反规定从事与对方施工项目有关的材料设备供应、工程分包等经济活动。</w:t>
      </w:r>
    </w:p>
    <w:p w:rsidR="00B3723D" w:rsidRDefault="00650934">
      <w:pPr>
        <w:spacing w:line="360" w:lineRule="auto"/>
        <w:rPr>
          <w:rFonts w:ascii="宋体" w:eastAsia="宋体" w:hAnsi="宋体"/>
          <w:sz w:val="24"/>
          <w:szCs w:val="24"/>
        </w:rPr>
      </w:pPr>
      <w:r>
        <w:rPr>
          <w:rFonts w:ascii="宋体" w:eastAsia="宋体" w:hAnsi="宋体" w:hint="eastAsia"/>
          <w:sz w:val="24"/>
          <w:szCs w:val="24"/>
        </w:rPr>
        <w:t>第二条：违约责任</w:t>
      </w:r>
    </w:p>
    <w:p w:rsidR="00B3723D" w:rsidRDefault="00650934">
      <w:pPr>
        <w:spacing w:line="360" w:lineRule="auto"/>
        <w:rPr>
          <w:rFonts w:ascii="宋体" w:eastAsia="宋体" w:hAnsi="宋体"/>
          <w:sz w:val="24"/>
          <w:szCs w:val="24"/>
        </w:rPr>
      </w:pPr>
      <w:r>
        <w:rPr>
          <w:rFonts w:ascii="宋体" w:eastAsia="宋体" w:hAnsi="宋体"/>
          <w:sz w:val="24"/>
          <w:szCs w:val="24"/>
        </w:rPr>
        <w:t>1、一方违反本《廉洁协议》规定义务的，须向对方承担经济合同总额</w:t>
      </w:r>
      <w:r>
        <w:rPr>
          <w:rFonts w:ascii="宋体" w:eastAsia="宋体" w:hAnsi="宋体"/>
          <w:sz w:val="24"/>
          <w:szCs w:val="24"/>
          <w:u w:val="single"/>
        </w:rPr>
        <w:t>3%</w:t>
      </w:r>
      <w:r>
        <w:rPr>
          <w:rFonts w:ascii="宋体" w:eastAsia="宋体" w:hAnsi="宋体" w:hint="eastAsia"/>
          <w:sz w:val="24"/>
          <w:szCs w:val="24"/>
        </w:rPr>
        <w:t>的违约金，且应当返还所获得的利益，对违法违纪人员，依据有关规定查处。</w:t>
      </w:r>
    </w:p>
    <w:p w:rsidR="00B3723D" w:rsidRDefault="00650934">
      <w:pPr>
        <w:spacing w:line="360" w:lineRule="auto"/>
        <w:rPr>
          <w:rFonts w:ascii="宋体" w:eastAsia="宋体" w:hAnsi="宋体"/>
          <w:sz w:val="24"/>
          <w:szCs w:val="24"/>
        </w:rPr>
      </w:pPr>
      <w:r>
        <w:rPr>
          <w:rFonts w:ascii="宋体" w:eastAsia="宋体" w:hAnsi="宋体"/>
          <w:sz w:val="24"/>
          <w:szCs w:val="24"/>
        </w:rPr>
        <w:t xml:space="preserve">2、若乙方违约，甲方有权将乙方列入交易黑名单，禁止3-5 </w:t>
      </w:r>
      <w:r>
        <w:rPr>
          <w:rFonts w:ascii="宋体" w:eastAsia="宋体" w:hAnsi="宋体" w:hint="eastAsia"/>
          <w:sz w:val="24"/>
          <w:szCs w:val="24"/>
        </w:rPr>
        <w:t>年内进入甲方作业市场，且甲方有权单方终止主合同，乙方应赔偿甲方由此遭受的全部损失。</w:t>
      </w:r>
    </w:p>
    <w:p w:rsidR="00B3723D" w:rsidRDefault="00650934">
      <w:pPr>
        <w:spacing w:line="360" w:lineRule="auto"/>
        <w:rPr>
          <w:rFonts w:ascii="宋体" w:eastAsia="宋体" w:hAnsi="宋体"/>
          <w:sz w:val="24"/>
          <w:szCs w:val="24"/>
        </w:rPr>
      </w:pPr>
      <w:r>
        <w:rPr>
          <w:rFonts w:ascii="宋体" w:eastAsia="宋体" w:hAnsi="宋体" w:hint="eastAsia"/>
          <w:sz w:val="24"/>
          <w:szCs w:val="24"/>
        </w:rPr>
        <w:t>第三条：本协议有效期同主合同，甲乙双方签字或盖章后生效，本协议一式</w:t>
      </w:r>
      <w:r>
        <w:rPr>
          <w:rFonts w:ascii="宋体" w:eastAsia="宋体" w:hAnsi="宋体" w:hint="eastAsia"/>
          <w:sz w:val="24"/>
          <w:szCs w:val="24"/>
          <w:u w:val="single"/>
        </w:rPr>
        <w:t>2</w:t>
      </w:r>
      <w:r>
        <w:rPr>
          <w:rFonts w:ascii="宋体" w:eastAsia="宋体" w:hAnsi="宋体" w:hint="eastAsia"/>
          <w:sz w:val="24"/>
          <w:szCs w:val="24"/>
        </w:rPr>
        <w:t>份，双方各执</w:t>
      </w:r>
      <w:r>
        <w:rPr>
          <w:rFonts w:ascii="宋体" w:eastAsia="宋体" w:hAnsi="宋体"/>
          <w:sz w:val="24"/>
          <w:szCs w:val="24"/>
          <w:u w:val="single"/>
        </w:rPr>
        <w:t>1</w:t>
      </w:r>
      <w:r>
        <w:rPr>
          <w:rFonts w:ascii="宋体" w:eastAsia="宋体" w:hAnsi="宋体" w:hint="eastAsia"/>
          <w:sz w:val="24"/>
          <w:szCs w:val="24"/>
        </w:rPr>
        <w:t>份。</w:t>
      </w:r>
      <w:r>
        <w:rPr>
          <w:rFonts w:ascii="宋体" w:eastAsia="宋体" w:hAnsi="宋体"/>
          <w:sz w:val="24"/>
          <w:szCs w:val="24"/>
        </w:rPr>
        <w:t xml:space="preserve"> </w:t>
      </w:r>
    </w:p>
    <w:p w:rsidR="00B3723D" w:rsidRDefault="00650934">
      <w:pPr>
        <w:spacing w:line="360" w:lineRule="auto"/>
        <w:rPr>
          <w:rFonts w:ascii="宋体" w:eastAsia="宋体" w:hAnsi="宋体"/>
          <w:sz w:val="24"/>
          <w:szCs w:val="24"/>
        </w:rPr>
      </w:pPr>
      <w:r>
        <w:rPr>
          <w:rFonts w:ascii="宋体" w:eastAsia="宋体" w:hAnsi="宋体" w:hint="eastAsia"/>
          <w:sz w:val="24"/>
          <w:szCs w:val="24"/>
        </w:rPr>
        <w:t>甲方：</w:t>
      </w:r>
      <w:r>
        <w:rPr>
          <w:rFonts w:ascii="宋体" w:eastAsia="宋体" w:hAnsi="宋体"/>
          <w:sz w:val="24"/>
          <w:szCs w:val="24"/>
        </w:rPr>
        <w:t xml:space="preserve"> </w:t>
      </w:r>
      <w:r>
        <w:rPr>
          <w:rFonts w:ascii="宋体" w:eastAsia="宋体" w:hAnsi="宋体" w:hint="eastAsia"/>
          <w:sz w:val="24"/>
          <w:szCs w:val="24"/>
        </w:rPr>
        <w:t>（盖章）</w:t>
      </w:r>
      <w:r>
        <w:rPr>
          <w:rFonts w:ascii="宋体" w:eastAsia="宋体" w:hAnsi="宋体"/>
          <w:sz w:val="24"/>
          <w:szCs w:val="24"/>
        </w:rPr>
        <w:tab/>
        <w:t xml:space="preserve">                     </w:t>
      </w:r>
      <w:r>
        <w:rPr>
          <w:rFonts w:ascii="宋体" w:eastAsia="宋体" w:hAnsi="宋体" w:hint="eastAsia"/>
          <w:sz w:val="24"/>
          <w:szCs w:val="24"/>
        </w:rPr>
        <w:t>乙方：（盖章）</w:t>
      </w:r>
      <w:r>
        <w:rPr>
          <w:rFonts w:ascii="宋体" w:eastAsia="宋体" w:hAnsi="宋体"/>
          <w:sz w:val="24"/>
          <w:szCs w:val="24"/>
        </w:rPr>
        <w:t xml:space="preserve"> </w:t>
      </w:r>
    </w:p>
    <w:p w:rsidR="00B3723D" w:rsidRDefault="00B3723D">
      <w:pPr>
        <w:spacing w:line="360" w:lineRule="auto"/>
        <w:rPr>
          <w:rFonts w:ascii="宋体" w:eastAsia="宋体" w:hAnsi="宋体"/>
          <w:sz w:val="24"/>
          <w:szCs w:val="24"/>
        </w:rPr>
      </w:pPr>
    </w:p>
    <w:p w:rsidR="00B3723D" w:rsidRDefault="00650934">
      <w:pPr>
        <w:spacing w:line="360" w:lineRule="auto"/>
        <w:rPr>
          <w:rFonts w:ascii="宋体" w:eastAsia="宋体" w:hAnsi="宋体"/>
          <w:sz w:val="24"/>
          <w:szCs w:val="24"/>
        </w:rPr>
      </w:pPr>
      <w:r>
        <w:rPr>
          <w:rFonts w:ascii="宋体" w:eastAsia="宋体" w:hAnsi="宋体" w:hint="eastAsia"/>
          <w:sz w:val="24"/>
          <w:szCs w:val="24"/>
        </w:rPr>
        <w:t>法</w:t>
      </w:r>
      <w:r>
        <w:rPr>
          <w:rFonts w:ascii="宋体" w:eastAsia="宋体" w:hAnsi="宋体"/>
          <w:sz w:val="24"/>
          <w:szCs w:val="24"/>
        </w:rPr>
        <w:t xml:space="preserve"> </w:t>
      </w:r>
      <w:r>
        <w:rPr>
          <w:rFonts w:ascii="宋体" w:eastAsia="宋体" w:hAnsi="宋体" w:hint="eastAsia"/>
          <w:sz w:val="24"/>
          <w:szCs w:val="24"/>
        </w:rPr>
        <w:t>定</w:t>
      </w:r>
      <w:r>
        <w:rPr>
          <w:rFonts w:ascii="宋体" w:eastAsia="宋体" w:hAnsi="宋体"/>
          <w:sz w:val="24"/>
          <w:szCs w:val="24"/>
        </w:rPr>
        <w:t xml:space="preserve"> </w:t>
      </w:r>
      <w:r>
        <w:rPr>
          <w:rFonts w:ascii="宋体" w:eastAsia="宋体" w:hAnsi="宋体" w:hint="eastAsia"/>
          <w:sz w:val="24"/>
          <w:szCs w:val="24"/>
        </w:rPr>
        <w:t>代</w:t>
      </w:r>
      <w:r>
        <w:rPr>
          <w:rFonts w:ascii="宋体" w:eastAsia="宋体" w:hAnsi="宋体"/>
          <w:sz w:val="24"/>
          <w:szCs w:val="24"/>
        </w:rPr>
        <w:t xml:space="preserve"> </w:t>
      </w:r>
      <w:r>
        <w:rPr>
          <w:rFonts w:ascii="宋体" w:eastAsia="宋体" w:hAnsi="宋体" w:hint="eastAsia"/>
          <w:sz w:val="24"/>
          <w:szCs w:val="24"/>
        </w:rPr>
        <w:t>表</w:t>
      </w:r>
      <w:r>
        <w:rPr>
          <w:rFonts w:ascii="宋体" w:eastAsia="宋体" w:hAnsi="宋体"/>
          <w:sz w:val="24"/>
          <w:szCs w:val="24"/>
        </w:rPr>
        <w:t xml:space="preserve"> </w:t>
      </w:r>
      <w:r>
        <w:rPr>
          <w:rFonts w:ascii="宋体" w:eastAsia="宋体" w:hAnsi="宋体" w:hint="eastAsia"/>
          <w:sz w:val="24"/>
          <w:szCs w:val="24"/>
        </w:rPr>
        <w:t>人</w:t>
      </w:r>
      <w:r>
        <w:rPr>
          <w:rFonts w:ascii="宋体" w:eastAsia="宋体" w:hAnsi="宋体"/>
          <w:sz w:val="24"/>
          <w:szCs w:val="24"/>
        </w:rPr>
        <w:tab/>
      </w:r>
      <w:r>
        <w:rPr>
          <w:rFonts w:ascii="宋体" w:eastAsia="宋体" w:hAnsi="宋体" w:hint="eastAsia"/>
          <w:sz w:val="24"/>
          <w:szCs w:val="24"/>
        </w:rPr>
        <w:t>：</w:t>
      </w:r>
      <w:r>
        <w:rPr>
          <w:rFonts w:ascii="宋体" w:eastAsia="宋体" w:hAnsi="宋体"/>
          <w:sz w:val="24"/>
          <w:szCs w:val="24"/>
        </w:rPr>
        <w:tab/>
      </w:r>
      <w:r>
        <w:rPr>
          <w:rFonts w:ascii="宋体" w:eastAsia="宋体" w:hAnsi="宋体"/>
          <w:sz w:val="24"/>
          <w:szCs w:val="24"/>
        </w:rPr>
        <w:tab/>
        <w:t xml:space="preserve">              法 定 代 表 人：</w:t>
      </w:r>
    </w:p>
    <w:p w:rsidR="00B3723D" w:rsidRDefault="00650934">
      <w:pPr>
        <w:spacing w:line="360" w:lineRule="auto"/>
        <w:rPr>
          <w:rFonts w:ascii="宋体" w:eastAsia="宋体" w:hAnsi="宋体"/>
          <w:sz w:val="24"/>
          <w:szCs w:val="24"/>
        </w:rPr>
      </w:pPr>
      <w:r>
        <w:rPr>
          <w:rFonts w:ascii="宋体" w:eastAsia="宋体" w:hAnsi="宋体" w:hint="eastAsia"/>
          <w:sz w:val="24"/>
          <w:szCs w:val="24"/>
        </w:rPr>
        <w:t>（或授权代理人）签字：</w:t>
      </w:r>
      <w:r>
        <w:rPr>
          <w:rFonts w:ascii="宋体" w:eastAsia="宋体" w:hAnsi="宋体"/>
          <w:sz w:val="24"/>
          <w:szCs w:val="24"/>
        </w:rPr>
        <w:tab/>
        <w:t xml:space="preserve">          （或授权代理人）签字：</w:t>
      </w:r>
    </w:p>
    <w:p w:rsidR="00B3723D" w:rsidRDefault="00650934">
      <w:pPr>
        <w:spacing w:line="360" w:lineRule="auto"/>
        <w:ind w:firstLineChars="100" w:firstLine="240"/>
        <w:rPr>
          <w:rFonts w:ascii="宋体" w:eastAsia="宋体" w:hAnsi="宋体"/>
          <w:sz w:val="24"/>
          <w:szCs w:val="24"/>
        </w:rPr>
      </w:pPr>
      <w:r>
        <w:rPr>
          <w:rFonts w:ascii="宋体" w:eastAsia="宋体" w:hAnsi="宋体"/>
          <w:sz w:val="24"/>
          <w:szCs w:val="24"/>
        </w:rPr>
        <w:t xml:space="preserve">   202  </w:t>
      </w:r>
      <w:r>
        <w:rPr>
          <w:rFonts w:ascii="宋体" w:eastAsia="宋体" w:hAnsi="宋体" w:hint="eastAsia"/>
          <w:sz w:val="24"/>
          <w:szCs w:val="24"/>
        </w:rPr>
        <w:t>年</w:t>
      </w:r>
      <w:r>
        <w:rPr>
          <w:rFonts w:ascii="宋体" w:eastAsia="宋体" w:hAnsi="宋体"/>
          <w:sz w:val="24"/>
          <w:szCs w:val="24"/>
        </w:rPr>
        <w:t xml:space="preserve">  </w:t>
      </w:r>
      <w:r>
        <w:rPr>
          <w:rFonts w:ascii="宋体" w:eastAsia="宋体" w:hAnsi="宋体" w:hint="eastAsia"/>
          <w:sz w:val="24"/>
          <w:szCs w:val="24"/>
        </w:rPr>
        <w:t>月</w:t>
      </w:r>
      <w:r>
        <w:rPr>
          <w:rFonts w:ascii="宋体" w:eastAsia="宋体" w:hAnsi="宋体"/>
          <w:sz w:val="24"/>
          <w:szCs w:val="24"/>
        </w:rPr>
        <w:t xml:space="preserve"> </w:t>
      </w:r>
      <w:r>
        <w:rPr>
          <w:rFonts w:ascii="宋体" w:eastAsia="宋体" w:hAnsi="宋体" w:hint="eastAsia"/>
          <w:sz w:val="24"/>
          <w:szCs w:val="24"/>
        </w:rPr>
        <w:t>日</w:t>
      </w:r>
      <w:r>
        <w:rPr>
          <w:rFonts w:ascii="宋体" w:eastAsia="宋体" w:hAnsi="宋体"/>
          <w:sz w:val="24"/>
          <w:szCs w:val="24"/>
        </w:rPr>
        <w:tab/>
        <w:t xml:space="preserve">                      202  </w:t>
      </w:r>
      <w:r>
        <w:rPr>
          <w:rFonts w:ascii="宋体" w:eastAsia="宋体" w:hAnsi="宋体" w:hint="eastAsia"/>
          <w:sz w:val="24"/>
          <w:szCs w:val="24"/>
        </w:rPr>
        <w:t>年</w:t>
      </w:r>
      <w:r>
        <w:rPr>
          <w:rFonts w:ascii="宋体" w:eastAsia="宋体" w:hAnsi="宋体"/>
          <w:sz w:val="24"/>
          <w:szCs w:val="24"/>
        </w:rPr>
        <w:t xml:space="preserve">  </w:t>
      </w:r>
      <w:r>
        <w:rPr>
          <w:rFonts w:ascii="宋体" w:eastAsia="宋体" w:hAnsi="宋体" w:hint="eastAsia"/>
          <w:sz w:val="24"/>
          <w:szCs w:val="24"/>
        </w:rPr>
        <w:t>月</w:t>
      </w:r>
      <w:r>
        <w:rPr>
          <w:rFonts w:ascii="宋体" w:eastAsia="宋体" w:hAnsi="宋体"/>
          <w:sz w:val="24"/>
          <w:szCs w:val="24"/>
        </w:rPr>
        <w:t xml:space="preserve">  </w:t>
      </w:r>
      <w:r>
        <w:rPr>
          <w:rFonts w:ascii="宋体" w:eastAsia="宋体" w:hAnsi="宋体" w:hint="eastAsia"/>
          <w:sz w:val="24"/>
          <w:szCs w:val="24"/>
        </w:rPr>
        <w:t>日</w:t>
      </w:r>
    </w:p>
    <w:p w:rsidR="00B3723D" w:rsidRDefault="00650934">
      <w:pPr>
        <w:jc w:val="left"/>
        <w:rPr>
          <w:b/>
          <w:sz w:val="32"/>
          <w:szCs w:val="32"/>
        </w:rPr>
      </w:pPr>
      <w:r>
        <w:rPr>
          <w:b/>
          <w:sz w:val="32"/>
          <w:szCs w:val="32"/>
        </w:rPr>
        <w:br w:type="page"/>
      </w:r>
    </w:p>
    <w:p w:rsidR="00B3723D" w:rsidRDefault="00650934">
      <w:pPr>
        <w:spacing w:line="360" w:lineRule="auto"/>
        <w:jc w:val="center"/>
        <w:rPr>
          <w:b/>
          <w:sz w:val="32"/>
          <w:szCs w:val="32"/>
        </w:rPr>
      </w:pPr>
      <w:r>
        <w:rPr>
          <w:b/>
          <w:sz w:val="32"/>
          <w:szCs w:val="32"/>
        </w:rPr>
        <w:lastRenderedPageBreak/>
        <w:t>保密协议</w:t>
      </w:r>
      <w:r>
        <w:rPr>
          <w:rFonts w:hint="eastAsia"/>
          <w:b/>
          <w:sz w:val="32"/>
          <w:szCs w:val="32"/>
        </w:rPr>
        <w:t>书</w:t>
      </w:r>
    </w:p>
    <w:p w:rsidR="00B3723D" w:rsidRDefault="00B3723D">
      <w:pPr>
        <w:pStyle w:val="af0"/>
        <w:spacing w:beforeAutospacing="0" w:afterAutospacing="0"/>
        <w:jc w:val="center"/>
        <w:rPr>
          <w:rFonts w:ascii="仿宋" w:eastAsia="仿宋" w:hAnsi="仿宋"/>
          <w:sz w:val="32"/>
        </w:rPr>
      </w:pPr>
    </w:p>
    <w:p w:rsidR="00B3723D" w:rsidRDefault="00650934">
      <w:pPr>
        <w:pStyle w:val="af0"/>
        <w:spacing w:beforeAutospacing="0" w:afterAutospacing="0"/>
        <w:rPr>
          <w:rFonts w:cstheme="minorBidi"/>
          <w:kern w:val="2"/>
          <w:u w:val="single"/>
        </w:rPr>
      </w:pPr>
      <w:r>
        <w:rPr>
          <w:rFonts w:cstheme="minorBidi"/>
          <w:kern w:val="2"/>
        </w:rPr>
        <w:t>甲方：</w:t>
      </w:r>
      <w:r>
        <w:rPr>
          <w:rFonts w:cstheme="minorBidi"/>
          <w:kern w:val="2"/>
          <w:u w:val="single"/>
        </w:rPr>
        <w:t xml:space="preserve">   </w:t>
      </w:r>
      <w:r>
        <w:rPr>
          <w:rFonts w:cstheme="minorBidi" w:hint="eastAsia"/>
          <w:kern w:val="2"/>
          <w:u w:val="single"/>
        </w:rPr>
        <w:t>重庆庹盛矿业有限公司</w:t>
      </w:r>
      <w:r>
        <w:rPr>
          <w:rFonts w:cstheme="minorBidi"/>
          <w:kern w:val="2"/>
          <w:u w:val="single"/>
        </w:rPr>
        <w:t xml:space="preserve">   </w:t>
      </w:r>
    </w:p>
    <w:p w:rsidR="00B3723D" w:rsidRDefault="00650934">
      <w:pPr>
        <w:pStyle w:val="af0"/>
        <w:spacing w:beforeAutospacing="0" w:afterAutospacing="0"/>
        <w:rPr>
          <w:rFonts w:cstheme="minorBidi"/>
          <w:kern w:val="2"/>
        </w:rPr>
      </w:pPr>
      <w:r>
        <w:rPr>
          <w:rFonts w:cstheme="minorBidi"/>
          <w:kern w:val="2"/>
        </w:rPr>
        <w:t>乙方</w:t>
      </w:r>
      <w:r>
        <w:rPr>
          <w:rFonts w:cstheme="minorBidi" w:hint="eastAsia"/>
          <w:kern w:val="2"/>
        </w:rPr>
        <w:t>：</w:t>
      </w:r>
      <w:r>
        <w:rPr>
          <w:rFonts w:cstheme="minorBidi"/>
          <w:kern w:val="2"/>
          <w:u w:val="single"/>
        </w:rPr>
        <w:t xml:space="preserve">                          </w:t>
      </w:r>
      <w:r>
        <w:rPr>
          <w:rFonts w:cstheme="minorBidi"/>
          <w:kern w:val="2"/>
        </w:rPr>
        <w:t xml:space="preserve">                              </w:t>
      </w:r>
    </w:p>
    <w:p w:rsidR="00B3723D" w:rsidRDefault="00650934">
      <w:pPr>
        <w:pStyle w:val="af0"/>
        <w:spacing w:beforeAutospacing="0" w:afterAutospacing="0"/>
        <w:ind w:firstLineChars="200" w:firstLine="480"/>
        <w:rPr>
          <w:rFonts w:cstheme="minorBidi"/>
          <w:kern w:val="2"/>
        </w:rPr>
      </w:pPr>
      <w:r>
        <w:rPr>
          <w:rFonts w:hint="eastAsia"/>
        </w:rPr>
        <w:t>按照《中华人民共和国民法典》及其他相关规定，</w:t>
      </w:r>
      <w:r>
        <w:rPr>
          <w:rFonts w:cstheme="minorBidi" w:hint="eastAsia"/>
          <w:kern w:val="2"/>
        </w:rPr>
        <w:t>经甲、乙</w:t>
      </w:r>
      <w:r>
        <w:rPr>
          <w:rFonts w:cstheme="minorBidi"/>
          <w:kern w:val="2"/>
        </w:rPr>
        <w:t>双方平等协商一致，自愿达成</w:t>
      </w:r>
      <w:r>
        <w:rPr>
          <w:rFonts w:cstheme="minorBidi" w:hint="eastAsia"/>
          <w:kern w:val="2"/>
        </w:rPr>
        <w:t>如下</w:t>
      </w:r>
      <w:r>
        <w:rPr>
          <w:rFonts w:cstheme="minorBidi"/>
          <w:kern w:val="2"/>
        </w:rPr>
        <w:t>保密协议。</w:t>
      </w:r>
    </w:p>
    <w:p w:rsidR="00B3723D" w:rsidRDefault="00650934">
      <w:pPr>
        <w:pStyle w:val="af0"/>
        <w:spacing w:beforeAutospacing="0" w:afterAutospacing="0"/>
        <w:rPr>
          <w:rFonts w:cstheme="minorBidi"/>
          <w:kern w:val="2"/>
        </w:rPr>
      </w:pPr>
      <w:r>
        <w:rPr>
          <w:rFonts w:cstheme="minorBidi"/>
          <w:kern w:val="2"/>
        </w:rPr>
        <w:t>第一条 甲乙双方确认，乙方应承担的保密义务的范围包括</w:t>
      </w:r>
      <w:r>
        <w:rPr>
          <w:rFonts w:cstheme="minorBidi" w:hint="eastAsia"/>
          <w:kern w:val="2"/>
        </w:rPr>
        <w:t>矿山信息、检测数据、报告等矿资源相关信息。</w:t>
      </w:r>
    </w:p>
    <w:p w:rsidR="00B3723D" w:rsidRDefault="00650934">
      <w:pPr>
        <w:pStyle w:val="af0"/>
        <w:spacing w:beforeAutospacing="0" w:afterAutospacing="0"/>
        <w:rPr>
          <w:rFonts w:cstheme="minorBidi"/>
          <w:kern w:val="2"/>
        </w:rPr>
      </w:pPr>
      <w:r>
        <w:rPr>
          <w:rFonts w:cstheme="minorBidi"/>
          <w:kern w:val="2"/>
        </w:rPr>
        <w:t>第二条 乙方</w:t>
      </w:r>
      <w:r>
        <w:rPr>
          <w:rFonts w:cstheme="minorBidi" w:hint="eastAsia"/>
          <w:kern w:val="2"/>
        </w:rPr>
        <w:t>为</w:t>
      </w:r>
      <w:r>
        <w:rPr>
          <w:rFonts w:cstheme="minorBidi"/>
          <w:kern w:val="2"/>
        </w:rPr>
        <w:t>甲方</w:t>
      </w:r>
      <w:r>
        <w:rPr>
          <w:rFonts w:cstheme="minorBidi" w:hint="eastAsia"/>
          <w:kern w:val="2"/>
        </w:rPr>
        <w:t>提供服务</w:t>
      </w:r>
      <w:r>
        <w:rPr>
          <w:rFonts w:cstheme="minorBidi"/>
          <w:kern w:val="2"/>
        </w:rPr>
        <w:t>期间，除了履行</w:t>
      </w:r>
      <w:r>
        <w:rPr>
          <w:rFonts w:cstheme="minorBidi" w:hint="eastAsia"/>
          <w:kern w:val="2"/>
        </w:rPr>
        <w:t>工作</w:t>
      </w:r>
      <w:r>
        <w:rPr>
          <w:rFonts w:cstheme="minorBidi"/>
          <w:kern w:val="2"/>
        </w:rPr>
        <w:t>的需要之外，未经甲方同意，乙方不得以任何方式</w:t>
      </w:r>
      <w:r>
        <w:rPr>
          <w:rFonts w:cstheme="minorBidi" w:hint="eastAsia"/>
          <w:kern w:val="2"/>
        </w:rPr>
        <w:t>向</w:t>
      </w:r>
      <w:r>
        <w:rPr>
          <w:rFonts w:cstheme="minorBidi"/>
          <w:kern w:val="2"/>
        </w:rPr>
        <w:t>任何第三方（包括按照保密制度的规定不得知悉该项秘密的甲方其他职员）</w:t>
      </w:r>
      <w:r>
        <w:rPr>
          <w:rFonts w:cstheme="minorBidi" w:hint="eastAsia"/>
          <w:kern w:val="2"/>
        </w:rPr>
        <w:t>透露</w:t>
      </w:r>
      <w:r>
        <w:rPr>
          <w:rFonts w:cstheme="minorBidi"/>
          <w:kern w:val="2"/>
        </w:rPr>
        <w:t>甲方</w:t>
      </w:r>
      <w:r>
        <w:rPr>
          <w:rFonts w:cstheme="minorBidi" w:hint="eastAsia"/>
          <w:kern w:val="2"/>
        </w:rPr>
        <w:t>项目的任何信息，</w:t>
      </w:r>
      <w:r>
        <w:rPr>
          <w:rFonts w:cstheme="minorBidi"/>
          <w:kern w:val="2"/>
        </w:rPr>
        <w:t>也不得在</w:t>
      </w:r>
      <w:r>
        <w:rPr>
          <w:rFonts w:cstheme="minorBidi" w:hint="eastAsia"/>
          <w:kern w:val="2"/>
        </w:rPr>
        <w:t>服务</w:t>
      </w:r>
      <w:r>
        <w:rPr>
          <w:rFonts w:cstheme="minorBidi"/>
          <w:kern w:val="2"/>
        </w:rPr>
        <w:t>期间之外使用这些信息。</w:t>
      </w:r>
    </w:p>
    <w:p w:rsidR="00B3723D" w:rsidRDefault="00650934">
      <w:pPr>
        <w:pStyle w:val="af0"/>
        <w:spacing w:beforeAutospacing="0" w:afterAutospacing="0"/>
        <w:rPr>
          <w:rFonts w:cstheme="minorBidi"/>
          <w:kern w:val="2"/>
        </w:rPr>
      </w:pPr>
      <w:r>
        <w:rPr>
          <w:rFonts w:cstheme="minorBidi"/>
          <w:kern w:val="2"/>
        </w:rPr>
        <w:t>第三条 在</w:t>
      </w:r>
      <w:r>
        <w:rPr>
          <w:rFonts w:cstheme="minorBidi" w:hint="eastAsia"/>
          <w:kern w:val="2"/>
        </w:rPr>
        <w:t>为</w:t>
      </w:r>
      <w:r>
        <w:rPr>
          <w:rFonts w:cstheme="minorBidi"/>
          <w:kern w:val="2"/>
        </w:rPr>
        <w:t>甲方</w:t>
      </w:r>
      <w:r>
        <w:rPr>
          <w:rFonts w:cstheme="minorBidi" w:hint="eastAsia"/>
          <w:kern w:val="2"/>
        </w:rPr>
        <w:t>提供服务</w:t>
      </w:r>
      <w:r>
        <w:rPr>
          <w:rFonts w:cstheme="minorBidi"/>
          <w:kern w:val="2"/>
        </w:rPr>
        <w:t>期间，乙方应遵守甲方的保密规章、制度，履行与其工作岗位相应的保密职责。乙方亦应本着谨慎、诚实的态度，采取任何必要、合理的措施，维护</w:t>
      </w:r>
      <w:r>
        <w:rPr>
          <w:rFonts w:cstheme="minorBidi" w:hint="eastAsia"/>
          <w:kern w:val="2"/>
        </w:rPr>
        <w:t>矿资源相关信息</w:t>
      </w:r>
      <w:r>
        <w:rPr>
          <w:rFonts w:cstheme="minorBidi"/>
          <w:kern w:val="2"/>
        </w:rPr>
        <w:t>，以保持其机密性。</w:t>
      </w:r>
    </w:p>
    <w:p w:rsidR="00B3723D" w:rsidRDefault="00650934">
      <w:pPr>
        <w:pStyle w:val="af0"/>
        <w:spacing w:beforeAutospacing="0" w:afterAutospacing="0"/>
        <w:rPr>
          <w:rFonts w:cstheme="minorBidi"/>
          <w:kern w:val="2"/>
        </w:rPr>
      </w:pPr>
      <w:r>
        <w:rPr>
          <w:rFonts w:cstheme="minorBidi"/>
          <w:kern w:val="2"/>
        </w:rPr>
        <w:t>第四条 在</w:t>
      </w:r>
      <w:r>
        <w:rPr>
          <w:rFonts w:cstheme="minorBidi" w:hint="eastAsia"/>
          <w:kern w:val="2"/>
        </w:rPr>
        <w:t>为</w:t>
      </w:r>
      <w:r>
        <w:rPr>
          <w:rFonts w:cstheme="minorBidi"/>
          <w:kern w:val="2"/>
        </w:rPr>
        <w:t>甲方</w:t>
      </w:r>
      <w:r>
        <w:rPr>
          <w:rFonts w:cstheme="minorBidi" w:hint="eastAsia"/>
          <w:kern w:val="2"/>
        </w:rPr>
        <w:t>服务</w:t>
      </w:r>
      <w:r>
        <w:rPr>
          <w:rFonts w:cstheme="minorBidi"/>
          <w:kern w:val="2"/>
        </w:rPr>
        <w:t>期间，乙方承诺遵守职业道德和商业领域公认的准则，不做、不参与下列行为：</w:t>
      </w:r>
    </w:p>
    <w:p w:rsidR="00B3723D" w:rsidRDefault="00650934">
      <w:pPr>
        <w:pStyle w:val="af0"/>
        <w:spacing w:beforeAutospacing="0" w:afterAutospacing="0"/>
        <w:rPr>
          <w:rFonts w:cstheme="minorBidi"/>
          <w:kern w:val="2"/>
        </w:rPr>
      </w:pPr>
      <w:r>
        <w:rPr>
          <w:rFonts w:cstheme="minorBidi"/>
          <w:kern w:val="2"/>
        </w:rPr>
        <w:t>1、设置任何人为的、技术的、物质的障碍或者以其他任何方式造成工作无法顺利进行获取或者设法获取乙方工作之必需的甲方商业秘密等：</w:t>
      </w:r>
    </w:p>
    <w:p w:rsidR="00B3723D" w:rsidRDefault="00650934">
      <w:pPr>
        <w:pStyle w:val="af0"/>
        <w:spacing w:beforeAutospacing="0" w:afterAutospacing="0"/>
        <w:rPr>
          <w:rFonts w:cstheme="minorBidi"/>
          <w:kern w:val="2"/>
        </w:rPr>
      </w:pPr>
      <w:r>
        <w:rPr>
          <w:rFonts w:cstheme="minorBidi"/>
          <w:kern w:val="2"/>
        </w:rPr>
        <w:t>2、利用甲方的客户或公关渠道等为自己或他人谋利益。</w:t>
      </w:r>
    </w:p>
    <w:p w:rsidR="00B3723D" w:rsidRDefault="00650934">
      <w:pPr>
        <w:pStyle w:val="af0"/>
        <w:spacing w:beforeAutospacing="0" w:afterAutospacing="0"/>
        <w:rPr>
          <w:rFonts w:cstheme="minorBidi"/>
          <w:kern w:val="2"/>
        </w:rPr>
      </w:pPr>
      <w:r>
        <w:rPr>
          <w:rFonts w:cstheme="minorBidi"/>
          <w:kern w:val="2"/>
        </w:rPr>
        <w:t>第五条 乙方如发现甲方商业秘密被泄漏或者因其过失泄漏甲方商业秘密，应当积极采取有效措施防止泄漏范围的</w:t>
      </w:r>
      <w:r>
        <w:rPr>
          <w:rFonts w:cstheme="minorBidi" w:hint="eastAsia"/>
          <w:kern w:val="2"/>
        </w:rPr>
        <w:t>进一</w:t>
      </w:r>
      <w:r>
        <w:rPr>
          <w:rFonts w:cstheme="minorBidi"/>
          <w:kern w:val="2"/>
        </w:rPr>
        <w:t>步扩大，并及时向甲方报告。</w:t>
      </w:r>
    </w:p>
    <w:p w:rsidR="00B3723D" w:rsidRDefault="00650934">
      <w:pPr>
        <w:pStyle w:val="af0"/>
        <w:spacing w:beforeAutospacing="0" w:afterAutospacing="0"/>
        <w:rPr>
          <w:rFonts w:cstheme="minorBidi"/>
          <w:kern w:val="2"/>
        </w:rPr>
      </w:pPr>
      <w:r>
        <w:rPr>
          <w:rFonts w:cstheme="minorBidi"/>
          <w:kern w:val="2"/>
        </w:rPr>
        <w:t>第六条 乙方同意，因完成甲方所交给的工作任务</w:t>
      </w:r>
      <w:r>
        <w:rPr>
          <w:rFonts w:cstheme="minorBidi" w:hint="eastAsia"/>
          <w:kern w:val="2"/>
        </w:rPr>
        <w:t>，</w:t>
      </w:r>
      <w:r>
        <w:rPr>
          <w:rFonts w:cstheme="minorBidi"/>
          <w:kern w:val="2"/>
        </w:rPr>
        <w:t>乙方享有署名权或者</w:t>
      </w:r>
      <w:r>
        <w:rPr>
          <w:rFonts w:cstheme="minorBidi" w:hint="eastAsia"/>
          <w:kern w:val="2"/>
        </w:rPr>
        <w:t>专</w:t>
      </w:r>
      <w:r>
        <w:rPr>
          <w:rFonts w:cstheme="minorBidi"/>
          <w:kern w:val="2"/>
        </w:rPr>
        <w:t>利文件中写明自己是发明人或者设计人的权利，甲方享有该</w:t>
      </w:r>
      <w:r>
        <w:rPr>
          <w:rFonts w:cstheme="minorBidi" w:hint="eastAsia"/>
          <w:kern w:val="2"/>
        </w:rPr>
        <w:t>项目成果的</w:t>
      </w:r>
      <w:r>
        <w:rPr>
          <w:rFonts w:cstheme="minorBidi"/>
          <w:kern w:val="2"/>
        </w:rPr>
        <w:t>全部相关权利。</w:t>
      </w:r>
    </w:p>
    <w:p w:rsidR="00B3723D" w:rsidRDefault="00650934">
      <w:pPr>
        <w:pStyle w:val="af0"/>
        <w:spacing w:beforeAutospacing="0" w:afterAutospacing="0"/>
        <w:rPr>
          <w:rFonts w:cstheme="minorBidi"/>
          <w:kern w:val="2"/>
        </w:rPr>
      </w:pPr>
      <w:r>
        <w:rPr>
          <w:rFonts w:cstheme="minorBidi"/>
          <w:kern w:val="2"/>
        </w:rPr>
        <w:t>未经甲方书面同意，乙方承诺，不</w:t>
      </w:r>
      <w:r>
        <w:rPr>
          <w:rFonts w:cstheme="minorBidi" w:hint="eastAsia"/>
          <w:kern w:val="2"/>
        </w:rPr>
        <w:t>得</w:t>
      </w:r>
      <w:r>
        <w:rPr>
          <w:rFonts w:cstheme="minorBidi"/>
          <w:kern w:val="2"/>
        </w:rPr>
        <w:t>将本协议第一条所涉及的有关资料、信息等用作商业目的或者为他人用于商业目的提供方便。</w:t>
      </w:r>
    </w:p>
    <w:p w:rsidR="00B3723D" w:rsidRDefault="00650934">
      <w:pPr>
        <w:pStyle w:val="af0"/>
        <w:spacing w:beforeAutospacing="0" w:afterAutospacing="0"/>
        <w:rPr>
          <w:rFonts w:cstheme="minorBidi"/>
          <w:kern w:val="2"/>
        </w:rPr>
      </w:pPr>
      <w:r>
        <w:rPr>
          <w:rFonts w:cstheme="minorBidi"/>
          <w:kern w:val="2"/>
        </w:rPr>
        <w:t>第七条 乙方在</w:t>
      </w:r>
      <w:r>
        <w:rPr>
          <w:rFonts w:cstheme="minorBidi" w:hint="eastAsia"/>
          <w:kern w:val="2"/>
        </w:rPr>
        <w:t>工作</w:t>
      </w:r>
      <w:r>
        <w:rPr>
          <w:rFonts w:cstheme="minorBidi"/>
          <w:kern w:val="2"/>
        </w:rPr>
        <w:t>时，不得擅自使用任何属于他人的技术秘密或其他商业秘密信息，亦不得擅自实施可能侵犯他人知识产权的行为。</w:t>
      </w:r>
    </w:p>
    <w:p w:rsidR="00B3723D" w:rsidRDefault="00650934">
      <w:pPr>
        <w:pStyle w:val="af0"/>
        <w:spacing w:beforeAutospacing="0" w:afterAutospacing="0"/>
        <w:rPr>
          <w:rFonts w:cstheme="minorBidi"/>
          <w:kern w:val="2"/>
        </w:rPr>
      </w:pPr>
      <w:r>
        <w:rPr>
          <w:rFonts w:cstheme="minorBidi"/>
          <w:kern w:val="2"/>
        </w:rPr>
        <w:t>若乙方违反前款的规定，导致甲方遭受第三方的侵权指控时，乙方应当承担甲方为应诉而支付的一切费用；甲方因此而承担侵权赔偿责任的，有权向乙方追偿。上述应诉费用和侵权赔偿可以从乙方的工资报酬中扣除。</w:t>
      </w:r>
    </w:p>
    <w:p w:rsidR="00B3723D" w:rsidRDefault="00650934">
      <w:pPr>
        <w:pStyle w:val="af0"/>
        <w:spacing w:beforeAutospacing="0" w:afterAutospacing="0"/>
        <w:rPr>
          <w:rFonts w:cstheme="minorBidi"/>
          <w:kern w:val="2"/>
        </w:rPr>
      </w:pPr>
      <w:r>
        <w:rPr>
          <w:rFonts w:cstheme="minorBidi"/>
          <w:kern w:val="2"/>
        </w:rPr>
        <w:t>第</w:t>
      </w:r>
      <w:r>
        <w:rPr>
          <w:rFonts w:cstheme="minorBidi" w:hint="eastAsia"/>
          <w:kern w:val="2"/>
        </w:rPr>
        <w:t>八</w:t>
      </w:r>
      <w:r>
        <w:rPr>
          <w:rFonts w:cstheme="minorBidi"/>
          <w:kern w:val="2"/>
        </w:rPr>
        <w:t>条 乙方因违反本协议约定的保密义务，经甲方查实的，甲方可立即书面通知乙方终止双方的</w:t>
      </w:r>
      <w:r>
        <w:rPr>
          <w:rFonts w:cstheme="minorBidi" w:hint="eastAsia"/>
          <w:kern w:val="2"/>
        </w:rPr>
        <w:t>合同</w:t>
      </w:r>
      <w:r>
        <w:rPr>
          <w:rFonts w:cstheme="minorBidi"/>
          <w:kern w:val="2"/>
        </w:rPr>
        <w:t>关系并可以根据法律对乙方采取惩戒措施</w:t>
      </w:r>
      <w:r>
        <w:rPr>
          <w:rFonts w:cstheme="minorBidi" w:hint="eastAsia"/>
          <w:kern w:val="2"/>
        </w:rPr>
        <w:t>，退还已支付全部费用</w:t>
      </w:r>
      <w:r>
        <w:rPr>
          <w:rFonts w:cstheme="minorBidi"/>
          <w:kern w:val="2"/>
        </w:rPr>
        <w:t>。</w:t>
      </w:r>
    </w:p>
    <w:p w:rsidR="00B3723D" w:rsidRDefault="00650934">
      <w:pPr>
        <w:pStyle w:val="af0"/>
        <w:spacing w:beforeAutospacing="0" w:afterAutospacing="0"/>
        <w:rPr>
          <w:rFonts w:cstheme="minorBidi"/>
          <w:kern w:val="2"/>
        </w:rPr>
      </w:pPr>
      <w:r>
        <w:rPr>
          <w:rFonts w:cstheme="minorBidi"/>
          <w:kern w:val="2"/>
        </w:rPr>
        <w:t>第</w:t>
      </w:r>
      <w:r>
        <w:rPr>
          <w:rFonts w:cstheme="minorBidi" w:hint="eastAsia"/>
          <w:kern w:val="2"/>
        </w:rPr>
        <w:t>九</w:t>
      </w:r>
      <w:r>
        <w:rPr>
          <w:rFonts w:cstheme="minorBidi"/>
          <w:kern w:val="2"/>
        </w:rPr>
        <w:t>条 因履行本协议所发生的争议，双方应协商解决。协商不成时，任何</w:t>
      </w:r>
      <w:r>
        <w:rPr>
          <w:rFonts w:cstheme="minorBidi" w:hint="eastAsia"/>
          <w:kern w:val="2"/>
        </w:rPr>
        <w:t>一方</w:t>
      </w:r>
      <w:r>
        <w:rPr>
          <w:rFonts w:cstheme="minorBidi"/>
          <w:kern w:val="2"/>
        </w:rPr>
        <w:t>均可提起诉讼。双方约定由甲方所在地人民法院管辖。</w:t>
      </w:r>
    </w:p>
    <w:p w:rsidR="00B3723D" w:rsidRDefault="00650934">
      <w:pPr>
        <w:pStyle w:val="af0"/>
        <w:spacing w:beforeAutospacing="0" w:afterAutospacing="0"/>
        <w:rPr>
          <w:rFonts w:cstheme="minorBidi"/>
          <w:kern w:val="2"/>
        </w:rPr>
      </w:pPr>
      <w:r>
        <w:rPr>
          <w:rFonts w:cstheme="minorBidi"/>
          <w:kern w:val="2"/>
        </w:rPr>
        <w:lastRenderedPageBreak/>
        <w:t>第十条 甲、乙双方应本着诚实信用的原则履行本协议，经双方协商一致，可以对协议有关条款进行书面变更或者书面补充，补充协议与本协议具有同等的法律效力。</w:t>
      </w:r>
    </w:p>
    <w:p w:rsidR="00B3723D" w:rsidRDefault="00650934">
      <w:pPr>
        <w:pStyle w:val="af0"/>
        <w:spacing w:beforeAutospacing="0" w:afterAutospacing="0"/>
        <w:rPr>
          <w:rFonts w:cstheme="minorBidi"/>
          <w:kern w:val="2"/>
        </w:rPr>
      </w:pPr>
      <w:r>
        <w:rPr>
          <w:rFonts w:cstheme="minorBidi"/>
          <w:kern w:val="2"/>
        </w:rPr>
        <w:t>第十</w:t>
      </w:r>
      <w:r>
        <w:rPr>
          <w:rFonts w:cstheme="minorBidi" w:hint="eastAsia"/>
          <w:kern w:val="2"/>
        </w:rPr>
        <w:t>一</w:t>
      </w:r>
      <w:r>
        <w:rPr>
          <w:rFonts w:cstheme="minorBidi"/>
          <w:kern w:val="2"/>
        </w:rPr>
        <w:t>条 本协议在履行中若与新颁布的</w:t>
      </w:r>
      <w:r>
        <w:rPr>
          <w:rFonts w:cstheme="minorBidi" w:hint="eastAsia"/>
          <w:kern w:val="2"/>
        </w:rPr>
        <w:t>法律法规</w:t>
      </w:r>
      <w:r>
        <w:rPr>
          <w:rFonts w:cstheme="minorBidi"/>
          <w:kern w:val="2"/>
        </w:rPr>
        <w:t>相抵触，双方将根据</w:t>
      </w:r>
      <w:r>
        <w:rPr>
          <w:rFonts w:cstheme="minorBidi" w:hint="eastAsia"/>
          <w:kern w:val="2"/>
        </w:rPr>
        <w:t>法律法规</w:t>
      </w:r>
      <w:r>
        <w:rPr>
          <w:rFonts w:cstheme="minorBidi"/>
          <w:kern w:val="2"/>
        </w:rPr>
        <w:t>的规定修订本协议有关条款。但此修订不影响其余条款的效力。</w:t>
      </w:r>
    </w:p>
    <w:p w:rsidR="00B3723D" w:rsidRDefault="00650934">
      <w:pPr>
        <w:pStyle w:val="af0"/>
        <w:spacing w:beforeAutospacing="0" w:afterAutospacing="0"/>
        <w:rPr>
          <w:rFonts w:cstheme="minorBidi"/>
          <w:kern w:val="2"/>
        </w:rPr>
      </w:pPr>
      <w:r>
        <w:rPr>
          <w:rFonts w:cstheme="minorBidi"/>
          <w:kern w:val="2"/>
        </w:rPr>
        <w:t>第十</w:t>
      </w:r>
      <w:r>
        <w:rPr>
          <w:rFonts w:cstheme="minorBidi" w:hint="eastAsia"/>
          <w:kern w:val="2"/>
        </w:rPr>
        <w:t>二</w:t>
      </w:r>
      <w:r>
        <w:rPr>
          <w:rFonts w:cstheme="minorBidi"/>
          <w:kern w:val="2"/>
        </w:rPr>
        <w:t>条 本协议自双方签字、盖章后生效。双方确认，在签署本合同前已仔细审阅过合同的内容，并完全了解合同各条款的法律含义。</w:t>
      </w:r>
    </w:p>
    <w:p w:rsidR="00B3723D" w:rsidRDefault="00650934">
      <w:pPr>
        <w:pStyle w:val="af0"/>
        <w:spacing w:beforeAutospacing="0" w:afterAutospacing="0"/>
        <w:rPr>
          <w:rFonts w:cstheme="minorBidi"/>
          <w:kern w:val="2"/>
        </w:rPr>
      </w:pPr>
      <w:r>
        <w:rPr>
          <w:rFonts w:cstheme="minorBidi"/>
          <w:kern w:val="2"/>
        </w:rPr>
        <w:t>第十</w:t>
      </w:r>
      <w:r>
        <w:rPr>
          <w:rFonts w:cstheme="minorBidi" w:hint="eastAsia"/>
          <w:kern w:val="2"/>
        </w:rPr>
        <w:t>三</w:t>
      </w:r>
      <w:r>
        <w:rPr>
          <w:rFonts w:cstheme="minorBidi"/>
          <w:kern w:val="2"/>
        </w:rPr>
        <w:t>条 本协议条款在甲乙双方合同终止</w:t>
      </w:r>
      <w:r>
        <w:rPr>
          <w:rFonts w:cstheme="minorBidi" w:hint="eastAsia"/>
          <w:kern w:val="2"/>
        </w:rPr>
        <w:t>之日两</w:t>
      </w:r>
      <w:r>
        <w:rPr>
          <w:rFonts w:cstheme="minorBidi"/>
          <w:kern w:val="2"/>
        </w:rPr>
        <w:t>年内仍</w:t>
      </w:r>
      <w:r>
        <w:rPr>
          <w:rFonts w:cstheme="minorBidi" w:hint="eastAsia"/>
          <w:kern w:val="2"/>
        </w:rPr>
        <w:t>具有法律</w:t>
      </w:r>
      <w:r>
        <w:rPr>
          <w:rFonts w:cstheme="minorBidi"/>
          <w:kern w:val="2"/>
        </w:rPr>
        <w:t>效力。</w:t>
      </w:r>
    </w:p>
    <w:p w:rsidR="00B3723D" w:rsidRDefault="00650934">
      <w:pPr>
        <w:pStyle w:val="af0"/>
        <w:spacing w:beforeAutospacing="0" w:afterAutospacing="0"/>
        <w:rPr>
          <w:rFonts w:cstheme="minorBidi"/>
          <w:kern w:val="2"/>
        </w:rPr>
      </w:pPr>
      <w:r>
        <w:rPr>
          <w:rFonts w:cstheme="minorBidi" w:hint="eastAsia"/>
          <w:kern w:val="2"/>
        </w:rPr>
        <w:t>第十四条</w:t>
      </w:r>
      <w:r>
        <w:rPr>
          <w:rFonts w:cstheme="minorBidi"/>
          <w:kern w:val="2"/>
        </w:rPr>
        <w:t xml:space="preserve"> </w:t>
      </w:r>
      <w:r>
        <w:rPr>
          <w:rFonts w:hint="eastAsia"/>
        </w:rPr>
        <w:t>本协议经甲乙双方签字或盖章后生效，本协议一式</w:t>
      </w:r>
      <w:r>
        <w:rPr>
          <w:u w:val="single"/>
        </w:rPr>
        <w:t>_2_</w:t>
      </w:r>
      <w:r>
        <w:rPr>
          <w:rFonts w:hint="eastAsia"/>
        </w:rPr>
        <w:t>份，双方各执</w:t>
      </w:r>
      <w:r>
        <w:t>_</w:t>
      </w:r>
      <w:r>
        <w:rPr>
          <w:u w:val="single"/>
        </w:rPr>
        <w:t>1</w:t>
      </w:r>
      <w:r>
        <w:t>_份，具有同等法律效力。</w:t>
      </w:r>
    </w:p>
    <w:p w:rsidR="00B3723D" w:rsidRDefault="00B3723D">
      <w:pPr>
        <w:pStyle w:val="af0"/>
        <w:spacing w:beforeAutospacing="0" w:afterAutospacing="0"/>
        <w:rPr>
          <w:rFonts w:cstheme="minorBidi"/>
          <w:kern w:val="2"/>
        </w:rPr>
      </w:pPr>
    </w:p>
    <w:p w:rsidR="00B3723D" w:rsidRDefault="00B3723D">
      <w:pPr>
        <w:pStyle w:val="af0"/>
        <w:spacing w:beforeAutospacing="0" w:afterAutospacing="0"/>
        <w:rPr>
          <w:rFonts w:cstheme="minorBidi"/>
          <w:kern w:val="2"/>
        </w:rPr>
      </w:pPr>
    </w:p>
    <w:p w:rsidR="00B3723D" w:rsidRDefault="00650934">
      <w:pPr>
        <w:spacing w:line="360" w:lineRule="auto"/>
        <w:rPr>
          <w:sz w:val="24"/>
          <w:szCs w:val="24"/>
        </w:rPr>
      </w:pPr>
      <w:r>
        <w:rPr>
          <w:rFonts w:hint="eastAsia"/>
          <w:sz w:val="24"/>
          <w:szCs w:val="24"/>
        </w:rPr>
        <w:t>甲方：</w:t>
      </w:r>
      <w:r>
        <w:rPr>
          <w:sz w:val="24"/>
          <w:szCs w:val="24"/>
        </w:rPr>
        <w:t xml:space="preserve"> </w:t>
      </w:r>
      <w:r>
        <w:rPr>
          <w:rFonts w:hint="eastAsia"/>
          <w:sz w:val="24"/>
          <w:szCs w:val="24"/>
        </w:rPr>
        <w:t>（盖章）</w:t>
      </w:r>
      <w:r>
        <w:rPr>
          <w:sz w:val="24"/>
          <w:szCs w:val="24"/>
        </w:rPr>
        <w:tab/>
        <w:t xml:space="preserve">                     </w:t>
      </w:r>
      <w:r>
        <w:rPr>
          <w:rFonts w:hint="eastAsia"/>
          <w:sz w:val="24"/>
          <w:szCs w:val="24"/>
        </w:rPr>
        <w:t>乙方：（盖章）</w:t>
      </w:r>
      <w:r>
        <w:rPr>
          <w:sz w:val="24"/>
          <w:szCs w:val="24"/>
        </w:rPr>
        <w:t xml:space="preserve"> </w:t>
      </w:r>
    </w:p>
    <w:p w:rsidR="00B3723D" w:rsidRDefault="00B3723D">
      <w:pPr>
        <w:spacing w:line="360" w:lineRule="auto"/>
        <w:rPr>
          <w:sz w:val="24"/>
          <w:szCs w:val="24"/>
        </w:rPr>
      </w:pPr>
    </w:p>
    <w:p w:rsidR="00B3723D" w:rsidRDefault="00650934">
      <w:pPr>
        <w:spacing w:line="360" w:lineRule="auto"/>
        <w:rPr>
          <w:sz w:val="24"/>
          <w:szCs w:val="24"/>
        </w:rPr>
      </w:pPr>
      <w:r>
        <w:rPr>
          <w:rFonts w:hint="eastAsia"/>
          <w:sz w:val="24"/>
          <w:szCs w:val="24"/>
        </w:rPr>
        <w:t>法</w:t>
      </w:r>
      <w:r>
        <w:rPr>
          <w:sz w:val="24"/>
          <w:szCs w:val="24"/>
        </w:rPr>
        <w:t xml:space="preserve"> </w:t>
      </w:r>
      <w:r>
        <w:rPr>
          <w:rFonts w:hint="eastAsia"/>
          <w:sz w:val="24"/>
          <w:szCs w:val="24"/>
        </w:rPr>
        <w:t>定</w:t>
      </w:r>
      <w:r>
        <w:rPr>
          <w:sz w:val="24"/>
          <w:szCs w:val="24"/>
        </w:rPr>
        <w:t xml:space="preserve"> </w:t>
      </w:r>
      <w:r>
        <w:rPr>
          <w:rFonts w:hint="eastAsia"/>
          <w:sz w:val="24"/>
          <w:szCs w:val="24"/>
        </w:rPr>
        <w:t>代</w:t>
      </w:r>
      <w:r>
        <w:rPr>
          <w:sz w:val="24"/>
          <w:szCs w:val="24"/>
        </w:rPr>
        <w:t xml:space="preserve"> </w:t>
      </w:r>
      <w:r>
        <w:rPr>
          <w:rFonts w:hint="eastAsia"/>
          <w:sz w:val="24"/>
          <w:szCs w:val="24"/>
        </w:rPr>
        <w:t>表</w:t>
      </w:r>
      <w:r>
        <w:rPr>
          <w:sz w:val="24"/>
          <w:szCs w:val="24"/>
        </w:rPr>
        <w:t xml:space="preserve"> </w:t>
      </w:r>
      <w:r>
        <w:rPr>
          <w:rFonts w:hint="eastAsia"/>
          <w:sz w:val="24"/>
          <w:szCs w:val="24"/>
        </w:rPr>
        <w:t>人</w:t>
      </w:r>
      <w:r>
        <w:rPr>
          <w:sz w:val="24"/>
          <w:szCs w:val="24"/>
        </w:rPr>
        <w:tab/>
      </w:r>
      <w:r>
        <w:rPr>
          <w:rFonts w:hint="eastAsia"/>
          <w:sz w:val="24"/>
          <w:szCs w:val="24"/>
        </w:rPr>
        <w:t>：</w:t>
      </w:r>
      <w:r>
        <w:rPr>
          <w:sz w:val="24"/>
          <w:szCs w:val="24"/>
        </w:rPr>
        <w:tab/>
      </w:r>
      <w:r>
        <w:rPr>
          <w:sz w:val="24"/>
          <w:szCs w:val="24"/>
        </w:rPr>
        <w:tab/>
        <w:t xml:space="preserve">              法 定 代 表 人：</w:t>
      </w:r>
    </w:p>
    <w:p w:rsidR="00B3723D" w:rsidRDefault="00650934">
      <w:pPr>
        <w:spacing w:line="360" w:lineRule="auto"/>
        <w:rPr>
          <w:sz w:val="24"/>
          <w:szCs w:val="24"/>
        </w:rPr>
      </w:pPr>
      <w:r>
        <w:rPr>
          <w:rFonts w:hint="eastAsia"/>
          <w:sz w:val="24"/>
          <w:szCs w:val="24"/>
        </w:rPr>
        <w:t>（或授权代理人）签字：</w:t>
      </w:r>
      <w:r>
        <w:rPr>
          <w:sz w:val="24"/>
          <w:szCs w:val="24"/>
        </w:rPr>
        <w:tab/>
        <w:t xml:space="preserve">          （或授权代理人）签字：</w:t>
      </w:r>
    </w:p>
    <w:p w:rsidR="00B3723D" w:rsidRDefault="00650934">
      <w:pPr>
        <w:spacing w:line="360" w:lineRule="auto"/>
        <w:ind w:firstLineChars="100" w:firstLine="240"/>
        <w:rPr>
          <w:sz w:val="24"/>
          <w:szCs w:val="24"/>
        </w:rPr>
      </w:pPr>
      <w:r>
        <w:rPr>
          <w:sz w:val="24"/>
          <w:szCs w:val="24"/>
        </w:rPr>
        <w:t xml:space="preserve">202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r>
        <w:rPr>
          <w:sz w:val="24"/>
          <w:szCs w:val="24"/>
        </w:rPr>
        <w:tab/>
        <w:t xml:space="preserve">                  202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B3723D" w:rsidRDefault="00B3723D">
      <w:pPr>
        <w:spacing w:line="360" w:lineRule="auto"/>
        <w:ind w:firstLineChars="100" w:firstLine="240"/>
        <w:rPr>
          <w:rFonts w:ascii="宋体" w:eastAsia="宋体" w:hAnsi="宋体"/>
          <w:sz w:val="24"/>
          <w:szCs w:val="24"/>
        </w:rPr>
      </w:pPr>
    </w:p>
    <w:p w:rsidR="00B3723D" w:rsidRDefault="00B3723D">
      <w:pPr>
        <w:spacing w:line="360" w:lineRule="auto"/>
        <w:rPr>
          <w:rFonts w:ascii="宋体" w:eastAsia="宋体" w:hAnsi="宋体"/>
          <w:szCs w:val="21"/>
        </w:rPr>
      </w:pPr>
    </w:p>
    <w:p w:rsidR="00B3723D" w:rsidRDefault="00B3723D">
      <w:pPr>
        <w:spacing w:line="360" w:lineRule="auto"/>
        <w:rPr>
          <w:rFonts w:ascii="宋体" w:hAnsi="宋体"/>
          <w:szCs w:val="21"/>
        </w:rPr>
      </w:pPr>
    </w:p>
    <w:p w:rsidR="00B3723D" w:rsidRDefault="00B3723D">
      <w:pPr>
        <w:spacing w:line="360" w:lineRule="auto"/>
        <w:rPr>
          <w:rFonts w:ascii="宋体" w:hAnsi="宋体"/>
          <w:szCs w:val="21"/>
        </w:rPr>
      </w:pPr>
    </w:p>
    <w:p w:rsidR="00B3723D" w:rsidRDefault="00B3723D">
      <w:pPr>
        <w:spacing w:line="360" w:lineRule="auto"/>
        <w:rPr>
          <w:rFonts w:ascii="宋体" w:hAnsi="宋体"/>
          <w:szCs w:val="21"/>
        </w:rPr>
      </w:pPr>
    </w:p>
    <w:p w:rsidR="00B3723D" w:rsidRDefault="00B3723D">
      <w:pPr>
        <w:spacing w:line="360" w:lineRule="auto"/>
        <w:rPr>
          <w:rFonts w:ascii="宋体" w:hAnsi="宋体"/>
          <w:szCs w:val="21"/>
        </w:rPr>
      </w:pPr>
    </w:p>
    <w:p w:rsidR="00B3723D" w:rsidRDefault="00B3723D">
      <w:pPr>
        <w:spacing w:line="360" w:lineRule="auto"/>
        <w:rPr>
          <w:rFonts w:ascii="宋体" w:hAnsi="宋体"/>
          <w:sz w:val="24"/>
        </w:rPr>
      </w:pPr>
    </w:p>
    <w:p w:rsidR="00B3723D" w:rsidRDefault="00B3723D"/>
    <w:sectPr w:rsidR="00B3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0B6" w:rsidRDefault="00CB00B6">
      <w:r>
        <w:separator/>
      </w:r>
    </w:p>
  </w:endnote>
  <w:endnote w:type="continuationSeparator" w:id="0">
    <w:p w:rsidR="00CB00B6" w:rsidRDefault="00CB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_light">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3D" w:rsidRDefault="00650934">
    <w:pPr>
      <w:pStyle w:val="ac"/>
      <w:framePr w:wrap="around" w:vAnchor="text" w:hAnchor="margin" w:xAlign="center" w:y="1"/>
      <w:rPr>
        <w:rStyle w:val="af3"/>
      </w:rPr>
    </w:pPr>
    <w:r>
      <w:fldChar w:fldCharType="begin"/>
    </w:r>
    <w:r>
      <w:rPr>
        <w:rStyle w:val="af3"/>
      </w:rPr>
      <w:instrText xml:space="preserve">PAGE  </w:instrText>
    </w:r>
    <w:r>
      <w:fldChar w:fldCharType="end"/>
    </w:r>
  </w:p>
  <w:p w:rsidR="00B3723D" w:rsidRDefault="00B3723D">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3D" w:rsidRDefault="00650934">
    <w:pPr>
      <w:pStyle w:val="ac"/>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723D" w:rsidRDefault="00650934">
                          <w:pPr>
                            <w:pStyle w:val="ac"/>
                          </w:pPr>
                          <w:r>
                            <w:fldChar w:fldCharType="begin"/>
                          </w:r>
                          <w:r>
                            <w:instrText xml:space="preserve"> PAGE  \* MERGEFORMAT </w:instrText>
                          </w:r>
                          <w:r>
                            <w:fldChar w:fldCharType="separate"/>
                          </w:r>
                          <w:r w:rsidR="00242B6D">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3723D" w:rsidRDefault="00650934">
                    <w:pPr>
                      <w:pStyle w:val="ac"/>
                    </w:pPr>
                    <w:r>
                      <w:fldChar w:fldCharType="begin"/>
                    </w:r>
                    <w:r>
                      <w:instrText xml:space="preserve"> PAGE  \* MERGEFORMAT </w:instrText>
                    </w:r>
                    <w:r>
                      <w:fldChar w:fldCharType="separate"/>
                    </w:r>
                    <w:r w:rsidR="00242B6D">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0B6" w:rsidRDefault="00CB00B6">
      <w:r>
        <w:separator/>
      </w:r>
    </w:p>
  </w:footnote>
  <w:footnote w:type="continuationSeparator" w:id="0">
    <w:p w:rsidR="00CB00B6" w:rsidRDefault="00CB0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B5A4D5"/>
    <w:multiLevelType w:val="singleLevel"/>
    <w:tmpl w:val="B8B5A4D5"/>
    <w:lvl w:ilvl="0">
      <w:start w:val="1"/>
      <w:numFmt w:val="decimal"/>
      <w:lvlText w:val="(%1)"/>
      <w:lvlJc w:val="left"/>
      <w:pPr>
        <w:ind w:left="425" w:hanging="425"/>
      </w:pPr>
      <w:rPr>
        <w:rFonts w:hint="default"/>
      </w:rPr>
    </w:lvl>
  </w:abstractNum>
  <w:abstractNum w:abstractNumId="1" w15:restartNumberingAfterBreak="0">
    <w:nsid w:val="33CFD97A"/>
    <w:multiLevelType w:val="singleLevel"/>
    <w:tmpl w:val="33CFD97A"/>
    <w:lvl w:ilvl="0">
      <w:start w:val="1"/>
      <w:numFmt w:val="decimal"/>
      <w:lvlText w:val="(%1)"/>
      <w:lvlJc w:val="left"/>
      <w:pPr>
        <w:ind w:left="425" w:hanging="425"/>
      </w:pPr>
      <w:rPr>
        <w:rFonts w:hint="default"/>
      </w:rPr>
    </w:lvl>
  </w:abstractNum>
  <w:abstractNum w:abstractNumId="2" w15:restartNumberingAfterBreak="0">
    <w:nsid w:val="6C9C4B4B"/>
    <w:multiLevelType w:val="singleLevel"/>
    <w:tmpl w:val="6C9C4B4B"/>
    <w:lvl w:ilvl="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zNzY1ZWQ4NDdhYjRjNzA3MjYyNmRlMjcwODE3YWIifQ=="/>
  </w:docVars>
  <w:rsids>
    <w:rsidRoot w:val="009931FC"/>
    <w:rsid w:val="00002AD6"/>
    <w:rsid w:val="000776FC"/>
    <w:rsid w:val="0008446C"/>
    <w:rsid w:val="000934BC"/>
    <w:rsid w:val="000A023C"/>
    <w:rsid w:val="000A06E0"/>
    <w:rsid w:val="000A2B96"/>
    <w:rsid w:val="000B1DD8"/>
    <w:rsid w:val="000D28A6"/>
    <w:rsid w:val="000E13EE"/>
    <w:rsid w:val="000E6DE5"/>
    <w:rsid w:val="000F6DC1"/>
    <w:rsid w:val="0010188A"/>
    <w:rsid w:val="00104D4B"/>
    <w:rsid w:val="0013311D"/>
    <w:rsid w:val="0016080C"/>
    <w:rsid w:val="001953AB"/>
    <w:rsid w:val="00197758"/>
    <w:rsid w:val="001C0DD1"/>
    <w:rsid w:val="001D01DC"/>
    <w:rsid w:val="001D342F"/>
    <w:rsid w:val="001D56D3"/>
    <w:rsid w:val="001E0FAF"/>
    <w:rsid w:val="00242B6D"/>
    <w:rsid w:val="002437ED"/>
    <w:rsid w:val="002577AF"/>
    <w:rsid w:val="00261B9F"/>
    <w:rsid w:val="00271F80"/>
    <w:rsid w:val="002776FB"/>
    <w:rsid w:val="00294FED"/>
    <w:rsid w:val="002A2D2A"/>
    <w:rsid w:val="002B2820"/>
    <w:rsid w:val="002E4BDB"/>
    <w:rsid w:val="002F40D9"/>
    <w:rsid w:val="002F43CC"/>
    <w:rsid w:val="00304F85"/>
    <w:rsid w:val="00312399"/>
    <w:rsid w:val="003474A1"/>
    <w:rsid w:val="003741F0"/>
    <w:rsid w:val="003A64C2"/>
    <w:rsid w:val="003A6BA9"/>
    <w:rsid w:val="003E2D40"/>
    <w:rsid w:val="003F22B0"/>
    <w:rsid w:val="003F38D8"/>
    <w:rsid w:val="00403509"/>
    <w:rsid w:val="00410B5B"/>
    <w:rsid w:val="00414E1C"/>
    <w:rsid w:val="004225DE"/>
    <w:rsid w:val="00440A2E"/>
    <w:rsid w:val="00475F3F"/>
    <w:rsid w:val="004C585F"/>
    <w:rsid w:val="004D10EF"/>
    <w:rsid w:val="004D60ED"/>
    <w:rsid w:val="0052289B"/>
    <w:rsid w:val="00527458"/>
    <w:rsid w:val="00536BCA"/>
    <w:rsid w:val="005F38BD"/>
    <w:rsid w:val="006051D9"/>
    <w:rsid w:val="0061445D"/>
    <w:rsid w:val="00650934"/>
    <w:rsid w:val="0069592B"/>
    <w:rsid w:val="006A3B28"/>
    <w:rsid w:val="006A6EED"/>
    <w:rsid w:val="006F3612"/>
    <w:rsid w:val="00712448"/>
    <w:rsid w:val="00713C6C"/>
    <w:rsid w:val="00734900"/>
    <w:rsid w:val="00745FF3"/>
    <w:rsid w:val="00767576"/>
    <w:rsid w:val="007A68BC"/>
    <w:rsid w:val="007F5F10"/>
    <w:rsid w:val="00814644"/>
    <w:rsid w:val="00843DDD"/>
    <w:rsid w:val="00844163"/>
    <w:rsid w:val="008630B2"/>
    <w:rsid w:val="008723EA"/>
    <w:rsid w:val="00876941"/>
    <w:rsid w:val="008A151C"/>
    <w:rsid w:val="008B5C1F"/>
    <w:rsid w:val="008C5BF9"/>
    <w:rsid w:val="008D48EA"/>
    <w:rsid w:val="008E0A37"/>
    <w:rsid w:val="008F3A66"/>
    <w:rsid w:val="00935228"/>
    <w:rsid w:val="0094792B"/>
    <w:rsid w:val="0096074E"/>
    <w:rsid w:val="00970E91"/>
    <w:rsid w:val="00981D79"/>
    <w:rsid w:val="00985A54"/>
    <w:rsid w:val="009931FC"/>
    <w:rsid w:val="00994C09"/>
    <w:rsid w:val="009A6934"/>
    <w:rsid w:val="009B3E1C"/>
    <w:rsid w:val="009E337C"/>
    <w:rsid w:val="009F7BEE"/>
    <w:rsid w:val="00A02F9C"/>
    <w:rsid w:val="00A65A8B"/>
    <w:rsid w:val="00A7057B"/>
    <w:rsid w:val="00A72C19"/>
    <w:rsid w:val="00AA159E"/>
    <w:rsid w:val="00AA51B9"/>
    <w:rsid w:val="00AD67EC"/>
    <w:rsid w:val="00AF2307"/>
    <w:rsid w:val="00B16AC8"/>
    <w:rsid w:val="00B2313A"/>
    <w:rsid w:val="00B34E49"/>
    <w:rsid w:val="00B3723D"/>
    <w:rsid w:val="00B46489"/>
    <w:rsid w:val="00BD673E"/>
    <w:rsid w:val="00BD7051"/>
    <w:rsid w:val="00BE4C88"/>
    <w:rsid w:val="00BE6B42"/>
    <w:rsid w:val="00BE7E9E"/>
    <w:rsid w:val="00C048B5"/>
    <w:rsid w:val="00C1277C"/>
    <w:rsid w:val="00C314C0"/>
    <w:rsid w:val="00C51BD5"/>
    <w:rsid w:val="00C772CE"/>
    <w:rsid w:val="00CB00B6"/>
    <w:rsid w:val="00CD15D2"/>
    <w:rsid w:val="00CF22FB"/>
    <w:rsid w:val="00D041EE"/>
    <w:rsid w:val="00D56454"/>
    <w:rsid w:val="00D57E41"/>
    <w:rsid w:val="00D8588C"/>
    <w:rsid w:val="00D94545"/>
    <w:rsid w:val="00DA38FE"/>
    <w:rsid w:val="00DC597A"/>
    <w:rsid w:val="00DF3EA3"/>
    <w:rsid w:val="00E03FE6"/>
    <w:rsid w:val="00E0470D"/>
    <w:rsid w:val="00E3438E"/>
    <w:rsid w:val="00E34D24"/>
    <w:rsid w:val="00E553A4"/>
    <w:rsid w:val="00E6195D"/>
    <w:rsid w:val="00E67686"/>
    <w:rsid w:val="00E93DD9"/>
    <w:rsid w:val="00E96089"/>
    <w:rsid w:val="00EC1994"/>
    <w:rsid w:val="00EC22C0"/>
    <w:rsid w:val="00ED0497"/>
    <w:rsid w:val="00EE699D"/>
    <w:rsid w:val="00EF7A6C"/>
    <w:rsid w:val="00F268F7"/>
    <w:rsid w:val="00F3139B"/>
    <w:rsid w:val="00F878E3"/>
    <w:rsid w:val="00F93C4D"/>
    <w:rsid w:val="00F95218"/>
    <w:rsid w:val="00FA36C9"/>
    <w:rsid w:val="00FB463F"/>
    <w:rsid w:val="00FC3A23"/>
    <w:rsid w:val="0548762F"/>
    <w:rsid w:val="0B8415DD"/>
    <w:rsid w:val="0DFE5531"/>
    <w:rsid w:val="12B94EC3"/>
    <w:rsid w:val="198729C4"/>
    <w:rsid w:val="26190E48"/>
    <w:rsid w:val="313E5CC9"/>
    <w:rsid w:val="33CD330B"/>
    <w:rsid w:val="39AD1B7B"/>
    <w:rsid w:val="44956D9F"/>
    <w:rsid w:val="489D725F"/>
    <w:rsid w:val="4EB56D73"/>
    <w:rsid w:val="581D70E2"/>
    <w:rsid w:val="5EC075B5"/>
    <w:rsid w:val="63B15FC9"/>
    <w:rsid w:val="67425DF4"/>
    <w:rsid w:val="725005D4"/>
    <w:rsid w:val="741B5358"/>
    <w:rsid w:val="77A613DD"/>
    <w:rsid w:val="7F25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CCC403A"/>
  <w15:docId w15:val="{9F20E60A-5A6D-4309-9288-2EC2352C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9">
    <w:name w:val="heading 9"/>
    <w:basedOn w:val="a"/>
    <w:next w:val="a"/>
    <w:link w:val="90"/>
    <w:uiPriority w:val="1"/>
    <w:qFormat/>
    <w:pPr>
      <w:spacing w:before="43"/>
      <w:ind w:right="97"/>
      <w:outlineLvl w:val="8"/>
    </w:pPr>
    <w:rPr>
      <w:rFonts w:ascii="黑体" w:eastAsia="黑体" w:hAnsi="黑体" w:cs="黑体"/>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link w:val="a5"/>
    <w:qFormat/>
    <w:pPr>
      <w:spacing w:after="120"/>
    </w:pPr>
    <w:rPr>
      <w:rFonts w:ascii="Times New Roman" w:eastAsia="宋体" w:hAnsi="Times New Roman" w:cs="Times New Roman"/>
      <w:szCs w:val="24"/>
    </w:rPr>
  </w:style>
  <w:style w:type="paragraph" w:styleId="a6">
    <w:name w:val="Plain Text"/>
    <w:basedOn w:val="a"/>
    <w:link w:val="a7"/>
    <w:qFormat/>
    <w:rPr>
      <w:rFonts w:ascii="宋体" w:eastAsia="宋体" w:hAnsi="Courier New" w:cs="Times New Roman"/>
      <w:szCs w:val="21"/>
    </w:rPr>
  </w:style>
  <w:style w:type="paragraph" w:styleId="a8">
    <w:name w:val="Date"/>
    <w:basedOn w:val="a"/>
    <w:next w:val="a"/>
    <w:link w:val="a9"/>
    <w:uiPriority w:val="99"/>
    <w:semiHidden/>
    <w:unhideWhenUsed/>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f1">
    <w:name w:val="Table Grid"/>
    <w:basedOn w:val="a1"/>
    <w:uiPriority w:val="3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qFormat/>
  </w:style>
  <w:style w:type="character" w:styleId="af4">
    <w:name w:val="annotation reference"/>
    <w:basedOn w:val="a0"/>
    <w:uiPriority w:val="99"/>
    <w:semiHidden/>
    <w:unhideWhenUsed/>
    <w:rPr>
      <w:sz w:val="21"/>
      <w:szCs w:val="21"/>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5">
    <w:name w:val="正文文本 字符"/>
    <w:basedOn w:val="a0"/>
    <w:link w:val="a4"/>
    <w:qFormat/>
    <w:rPr>
      <w:rFonts w:ascii="Times New Roman" w:eastAsia="宋体" w:hAnsi="Times New Roman" w:cs="Times New Roman"/>
      <w:szCs w:val="24"/>
    </w:rPr>
  </w:style>
  <w:style w:type="character" w:customStyle="1" w:styleId="a9">
    <w:name w:val="日期 字符"/>
    <w:basedOn w:val="a0"/>
    <w:link w:val="a8"/>
    <w:uiPriority w:val="99"/>
    <w:semiHidden/>
    <w:qFormat/>
  </w:style>
  <w:style w:type="paragraph" w:customStyle="1" w:styleId="Char">
    <w:name w:val="正文（首行缩进） Char"/>
    <w:basedOn w:val="a"/>
    <w:qFormat/>
    <w:pPr>
      <w:spacing w:line="360" w:lineRule="auto"/>
      <w:ind w:firstLineChars="200" w:firstLine="480"/>
    </w:pPr>
    <w:rPr>
      <w:rFonts w:ascii="Arial" w:eastAsia="宋体" w:hAnsi="Arial" w:cs="Times New Roman"/>
      <w:color w:val="000000"/>
      <w:sz w:val="24"/>
      <w:szCs w:val="24"/>
    </w:rPr>
  </w:style>
  <w:style w:type="paragraph" w:customStyle="1" w:styleId="p0">
    <w:name w:val="p0"/>
    <w:basedOn w:val="a"/>
    <w:uiPriority w:val="99"/>
    <w:qFormat/>
    <w:pPr>
      <w:widowControl/>
    </w:pPr>
    <w:rPr>
      <w:rFonts w:ascii="Times New Roman" w:eastAsia="宋体" w:hAnsi="Times New Roman" w:cs="Times New Roman"/>
      <w:color w:val="000000"/>
      <w:kern w:val="0"/>
      <w:szCs w:val="21"/>
    </w:rPr>
  </w:style>
  <w:style w:type="character" w:customStyle="1" w:styleId="90">
    <w:name w:val="标题 9 字符"/>
    <w:basedOn w:val="a0"/>
    <w:link w:val="9"/>
    <w:uiPriority w:val="1"/>
    <w:qFormat/>
    <w:rPr>
      <w:rFonts w:ascii="黑体" w:eastAsia="黑体" w:hAnsi="黑体" w:cs="黑体"/>
      <w:sz w:val="32"/>
      <w:szCs w:val="32"/>
      <w:lang w:val="zh-CN" w:bidi="zh-CN"/>
    </w:rPr>
  </w:style>
  <w:style w:type="character" w:customStyle="1" w:styleId="a7">
    <w:name w:val="纯文本 字符"/>
    <w:basedOn w:val="a0"/>
    <w:link w:val="a6"/>
    <w:qFormat/>
    <w:rPr>
      <w:rFonts w:ascii="宋体" w:eastAsia="宋体" w:hAnsi="Courier New" w:cs="Times New Roman"/>
      <w:szCs w:val="21"/>
    </w:rPr>
  </w:style>
  <w:style w:type="paragraph" w:customStyle="1" w:styleId="-1">
    <w:name w:val="正文-公1"/>
    <w:basedOn w:val="a"/>
    <w:qFormat/>
    <w:pPr>
      <w:ind w:firstLineChars="200" w:firstLine="200"/>
    </w:pPr>
    <w:rPr>
      <w:rFonts w:ascii="Times New Roman" w:eastAsia="宋体" w:hAnsi="Times New Roman" w:cs="Times New Roman"/>
      <w:color w:val="000000"/>
      <w:szCs w:val="21"/>
    </w:rPr>
  </w:style>
  <w:style w:type="paragraph" w:customStyle="1" w:styleId="TableParagraph">
    <w:name w:val="Table Paragraph"/>
    <w:basedOn w:val="a"/>
    <w:uiPriority w:val="1"/>
    <w:qFormat/>
    <w:rPr>
      <w:rFonts w:ascii="宋体" w:eastAsia="宋体" w:hAnsi="宋体" w:cs="宋体"/>
      <w:szCs w:val="21"/>
      <w:lang w:val="zh-CN" w:bidi="zh-CN"/>
    </w:rPr>
  </w:style>
  <w:style w:type="character" w:customStyle="1" w:styleId="ab">
    <w:name w:val="批注框文本 字符"/>
    <w:basedOn w:val="a0"/>
    <w:link w:val="aa"/>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1123</Words>
  <Characters>6405</Characters>
  <Application>Microsoft Office Word</Application>
  <DocSecurity>0</DocSecurity>
  <Lines>53</Lines>
  <Paragraphs>15</Paragraphs>
  <ScaleCrop>false</ScaleCrop>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赵望东</dc:creator>
  <cp:lastModifiedBy>赵望东</cp:lastModifiedBy>
  <cp:revision>68</cp:revision>
  <dcterms:created xsi:type="dcterms:W3CDTF">2024-12-22T02:31:00Z</dcterms:created>
  <dcterms:modified xsi:type="dcterms:W3CDTF">2025-02-20T10:05:00Z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eyJoZGlkIjoiODViY2JkMjU3NGYzZTEwMzZmMGFkZWViYmNkYWU3NDIiLCJ1c2VySWQiOiIxMDYzMjUxNSJ9</vt:lpwstr>
  </property>
  <property fmtid="{D5CDD505-2E9C-101B-9397-08002B2CF9AE}" pid="3" name="KSOProductBuildVer">
    <vt:lpwstr>2052-12.8.2.18913</vt:lpwstr>
  </property>
  <property fmtid="{D5CDD505-2E9C-101B-9397-08002B2CF9AE}" pid="4" name="ICV">
    <vt:lpwstr>904E431B2F664D11A78EF8CA98249FBF_13</vt:lpwstr>
  </property>
</Properties>
</file>